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39" w:rsidRDefault="00AE5839" w:rsidP="00AE5839">
      <w:pPr>
        <w:jc w:val="center"/>
        <w:rPr>
          <w:b/>
          <w:sz w:val="36"/>
          <w:szCs w:val="36"/>
        </w:rPr>
      </w:pPr>
      <w:r w:rsidRPr="00AA21C1">
        <w:rPr>
          <w:b/>
          <w:sz w:val="36"/>
          <w:szCs w:val="36"/>
        </w:rPr>
        <w:t>ОТЧЕТ</w:t>
      </w:r>
      <w:r>
        <w:rPr>
          <w:b/>
          <w:sz w:val="36"/>
          <w:szCs w:val="36"/>
        </w:rPr>
        <w:t>ЕН ДОКЛАД</w:t>
      </w:r>
    </w:p>
    <w:p w:rsidR="00AE5839" w:rsidRPr="00AA21C1" w:rsidRDefault="00AE5839" w:rsidP="00AE5839">
      <w:pPr>
        <w:jc w:val="center"/>
        <w:rPr>
          <w:b/>
          <w:sz w:val="36"/>
          <w:szCs w:val="36"/>
        </w:rPr>
      </w:pPr>
    </w:p>
    <w:p w:rsidR="00AE5839" w:rsidRDefault="00AE5839" w:rsidP="00AE5839">
      <w:pPr>
        <w:jc w:val="center"/>
        <w:rPr>
          <w:sz w:val="24"/>
          <w:szCs w:val="24"/>
        </w:rPr>
      </w:pPr>
      <w:r>
        <w:rPr>
          <w:sz w:val="24"/>
          <w:szCs w:val="24"/>
        </w:rPr>
        <w:t>на Настоятелството за дейността на НЧ „Отец Паисий-1931”, село Градище</w:t>
      </w:r>
    </w:p>
    <w:p w:rsidR="00AE5839" w:rsidRDefault="00AE5839" w:rsidP="00AE5839">
      <w:pPr>
        <w:jc w:val="center"/>
        <w:rPr>
          <w:sz w:val="24"/>
          <w:szCs w:val="24"/>
        </w:rPr>
      </w:pPr>
      <w:r>
        <w:rPr>
          <w:sz w:val="24"/>
          <w:szCs w:val="24"/>
        </w:rPr>
        <w:t>за времето от 01.01.20</w:t>
      </w:r>
      <w:r>
        <w:rPr>
          <w:sz w:val="24"/>
          <w:szCs w:val="24"/>
          <w:lang w:val="en-US"/>
        </w:rPr>
        <w:t>2</w:t>
      </w:r>
      <w:r>
        <w:rPr>
          <w:sz w:val="24"/>
          <w:szCs w:val="24"/>
        </w:rPr>
        <w:t>3г. до 31.12.20</w:t>
      </w:r>
      <w:r>
        <w:rPr>
          <w:sz w:val="24"/>
          <w:szCs w:val="24"/>
          <w:lang w:val="en-US"/>
        </w:rPr>
        <w:t>2</w:t>
      </w:r>
      <w:r>
        <w:rPr>
          <w:sz w:val="24"/>
          <w:szCs w:val="24"/>
        </w:rPr>
        <w:t>3г.</w:t>
      </w:r>
    </w:p>
    <w:p w:rsidR="00AE5839" w:rsidRDefault="00AE5839" w:rsidP="00AE5839">
      <w:pPr>
        <w:rPr>
          <w:sz w:val="24"/>
          <w:szCs w:val="24"/>
        </w:rPr>
      </w:pPr>
    </w:p>
    <w:p w:rsidR="00AE5839" w:rsidRDefault="00AE5839" w:rsidP="00AE5839">
      <w:pPr>
        <w:rPr>
          <w:sz w:val="24"/>
          <w:szCs w:val="24"/>
        </w:rPr>
      </w:pPr>
      <w:r>
        <w:rPr>
          <w:sz w:val="24"/>
          <w:szCs w:val="24"/>
        </w:rPr>
        <w:t xml:space="preserve">          Дейността на читалището протече в три направления.</w:t>
      </w:r>
    </w:p>
    <w:p w:rsidR="00AE5839" w:rsidRDefault="00AE5839" w:rsidP="00AE5839">
      <w:pPr>
        <w:rPr>
          <w:sz w:val="24"/>
          <w:szCs w:val="24"/>
        </w:rPr>
      </w:pPr>
      <w:r>
        <w:rPr>
          <w:sz w:val="24"/>
          <w:szCs w:val="24"/>
        </w:rPr>
        <w:t>1.Културно-масова дейност, включваща мероприятия, празници, художествена самодейност.</w:t>
      </w:r>
    </w:p>
    <w:p w:rsidR="00AE5839" w:rsidRDefault="00AE5839" w:rsidP="00AE5839">
      <w:pPr>
        <w:rPr>
          <w:sz w:val="24"/>
          <w:szCs w:val="24"/>
        </w:rPr>
      </w:pPr>
      <w:r>
        <w:rPr>
          <w:sz w:val="24"/>
          <w:szCs w:val="24"/>
        </w:rPr>
        <w:t>2.Библиотечна дейност.</w:t>
      </w:r>
    </w:p>
    <w:p w:rsidR="00AE5839" w:rsidRDefault="00AE5839" w:rsidP="00AE5839">
      <w:pPr>
        <w:rPr>
          <w:sz w:val="24"/>
          <w:szCs w:val="24"/>
        </w:rPr>
      </w:pPr>
      <w:r>
        <w:rPr>
          <w:sz w:val="24"/>
          <w:szCs w:val="24"/>
        </w:rPr>
        <w:t>3.Компютърна дейност.</w:t>
      </w:r>
    </w:p>
    <w:p w:rsidR="00AE5839" w:rsidRDefault="00AE5839" w:rsidP="00AE5839">
      <w:pPr>
        <w:rPr>
          <w:sz w:val="24"/>
          <w:szCs w:val="24"/>
        </w:rPr>
      </w:pPr>
      <w:r>
        <w:rPr>
          <w:sz w:val="24"/>
          <w:szCs w:val="24"/>
        </w:rPr>
        <w:t xml:space="preserve">          Културно-масовата  дейност е свързана предимно с чествания на различни празници и дни. Освен традиционните празници в календара, които са отпразнувани в читалището, самодейците са участвали в много регионални и национални  празници.</w:t>
      </w:r>
    </w:p>
    <w:p w:rsidR="00AE5839" w:rsidRDefault="00AE5839" w:rsidP="00AE5839">
      <w:pPr>
        <w:rPr>
          <w:sz w:val="24"/>
          <w:szCs w:val="24"/>
        </w:rPr>
      </w:pPr>
      <w:r>
        <w:rPr>
          <w:sz w:val="24"/>
          <w:szCs w:val="24"/>
        </w:rPr>
        <w:t xml:space="preserve"> Към читалището съществува ПГ „Макове” с ръководител г-н </w:t>
      </w:r>
      <w:proofErr w:type="spellStart"/>
      <w:r>
        <w:rPr>
          <w:sz w:val="24"/>
          <w:szCs w:val="24"/>
          <w:lang w:val="en-US"/>
        </w:rPr>
        <w:t>Христо</w:t>
      </w:r>
      <w:proofErr w:type="spellEnd"/>
      <w:r>
        <w:rPr>
          <w:sz w:val="24"/>
          <w:szCs w:val="24"/>
          <w:lang w:val="en-US"/>
        </w:rPr>
        <w:t xml:space="preserve"> </w:t>
      </w:r>
      <w:proofErr w:type="spellStart"/>
      <w:r>
        <w:rPr>
          <w:sz w:val="24"/>
          <w:szCs w:val="24"/>
          <w:lang w:val="en-US"/>
        </w:rPr>
        <w:t>Пейчев</w:t>
      </w:r>
      <w:proofErr w:type="spellEnd"/>
      <w:r>
        <w:rPr>
          <w:sz w:val="24"/>
          <w:szCs w:val="24"/>
          <w:lang w:val="en-US"/>
        </w:rPr>
        <w:t xml:space="preserve"> </w:t>
      </w:r>
      <w:proofErr w:type="spellStart"/>
      <w:r>
        <w:rPr>
          <w:sz w:val="24"/>
          <w:szCs w:val="24"/>
          <w:lang w:val="en-US"/>
        </w:rPr>
        <w:t>Кирилов</w:t>
      </w:r>
      <w:proofErr w:type="spellEnd"/>
      <w:r>
        <w:rPr>
          <w:sz w:val="24"/>
          <w:szCs w:val="24"/>
        </w:rPr>
        <w:t>.</w:t>
      </w:r>
    </w:p>
    <w:p w:rsidR="00AE5839" w:rsidRDefault="00AE5839" w:rsidP="00AE5839">
      <w:pPr>
        <w:rPr>
          <w:sz w:val="24"/>
          <w:szCs w:val="24"/>
        </w:rPr>
      </w:pPr>
      <w:r>
        <w:rPr>
          <w:sz w:val="24"/>
          <w:szCs w:val="24"/>
        </w:rPr>
        <w:t>-21.01-„Бабин ден”-отпразнувахме в читалището.</w:t>
      </w:r>
    </w:p>
    <w:p w:rsidR="00AE5839" w:rsidRDefault="00AE5839" w:rsidP="00AE5839">
      <w:pPr>
        <w:rPr>
          <w:sz w:val="24"/>
          <w:szCs w:val="24"/>
        </w:rPr>
      </w:pPr>
      <w:r>
        <w:rPr>
          <w:sz w:val="24"/>
          <w:szCs w:val="24"/>
        </w:rPr>
        <w:t>-18.02- 150 години безсмъртие. Чества се обесването на Васил Левски с учениците от ОУ „Васил Левски”-патронен празник.</w:t>
      </w:r>
    </w:p>
    <w:p w:rsidR="00AE5839" w:rsidRDefault="00AE5839" w:rsidP="00AE5839">
      <w:pPr>
        <w:rPr>
          <w:sz w:val="24"/>
          <w:szCs w:val="24"/>
          <w:lang w:val="en-US"/>
        </w:rPr>
      </w:pPr>
      <w:r>
        <w:rPr>
          <w:sz w:val="24"/>
          <w:szCs w:val="24"/>
        </w:rPr>
        <w:t>-03.03- „145 години от Освобождението на България” -   поднесени са венци и цветя от институциите и жителите на с. Градище на паметника на руските войни загинали край селото. Учениците от ОУ „Васил Левски” изнесоха програма.</w:t>
      </w:r>
    </w:p>
    <w:p w:rsidR="00AE5839" w:rsidRDefault="00AE5839" w:rsidP="00AE5839">
      <w:pPr>
        <w:rPr>
          <w:sz w:val="24"/>
          <w:szCs w:val="24"/>
        </w:rPr>
      </w:pPr>
      <w:r>
        <w:rPr>
          <w:sz w:val="24"/>
          <w:szCs w:val="24"/>
          <w:lang w:val="en-US"/>
        </w:rPr>
        <w:t>-08</w:t>
      </w:r>
      <w:r>
        <w:rPr>
          <w:sz w:val="24"/>
          <w:szCs w:val="24"/>
        </w:rPr>
        <w:t>.</w:t>
      </w:r>
      <w:r>
        <w:rPr>
          <w:sz w:val="24"/>
          <w:szCs w:val="24"/>
          <w:lang w:val="en-US"/>
        </w:rPr>
        <w:t xml:space="preserve">03- </w:t>
      </w:r>
      <w:r>
        <w:rPr>
          <w:sz w:val="24"/>
          <w:szCs w:val="24"/>
        </w:rPr>
        <w:t xml:space="preserve">„Ден на жената”- вълнуващо </w:t>
      </w:r>
      <w:proofErr w:type="gramStart"/>
      <w:r>
        <w:rPr>
          <w:sz w:val="24"/>
          <w:szCs w:val="24"/>
        </w:rPr>
        <w:t>отпразнуване  с</w:t>
      </w:r>
      <w:proofErr w:type="gramEnd"/>
      <w:r>
        <w:rPr>
          <w:sz w:val="24"/>
          <w:szCs w:val="24"/>
        </w:rPr>
        <w:t xml:space="preserve"> 60 души съвместно с кметството.</w:t>
      </w:r>
    </w:p>
    <w:p w:rsidR="00AE5839" w:rsidRDefault="00AE5839" w:rsidP="00AE5839">
      <w:pPr>
        <w:rPr>
          <w:sz w:val="24"/>
          <w:szCs w:val="24"/>
        </w:rPr>
      </w:pPr>
      <w:r>
        <w:rPr>
          <w:sz w:val="24"/>
          <w:szCs w:val="24"/>
        </w:rPr>
        <w:t>-08.04- „Лазаруване”-Под ръководството на читалището ученици от ОУ „Васил Левски” с. Градище лазаруваха из селото. Времето беше много хубаво а хората се трогнаха от посещенията.</w:t>
      </w:r>
    </w:p>
    <w:p w:rsidR="00AE5839" w:rsidRDefault="00AE5839" w:rsidP="00AE5839">
      <w:pPr>
        <w:rPr>
          <w:sz w:val="24"/>
          <w:szCs w:val="24"/>
        </w:rPr>
      </w:pPr>
      <w:r>
        <w:rPr>
          <w:sz w:val="24"/>
          <w:szCs w:val="24"/>
        </w:rPr>
        <w:t>-13.04 – Лазарките си боядисаха яйцата в читалището, за тях беше много занимателно  и интересно. Украсените яйца бяха раздадени на лазарките.</w:t>
      </w:r>
    </w:p>
    <w:p w:rsidR="00AE5839" w:rsidRDefault="00AE5839" w:rsidP="00AE5839">
      <w:pPr>
        <w:rPr>
          <w:sz w:val="24"/>
          <w:szCs w:val="24"/>
        </w:rPr>
      </w:pPr>
      <w:r>
        <w:rPr>
          <w:sz w:val="24"/>
          <w:szCs w:val="24"/>
        </w:rPr>
        <w:t>- 16.04.2023 г. – Участие на ПГ „Макове” в тържество посветено на 30 г. юбилей на земеделска кооперация ППК „Балкан” с. Градище.</w:t>
      </w:r>
    </w:p>
    <w:p w:rsidR="00AE5839" w:rsidRDefault="00AE5839" w:rsidP="00AE5839">
      <w:pPr>
        <w:rPr>
          <w:sz w:val="24"/>
          <w:szCs w:val="24"/>
        </w:rPr>
      </w:pPr>
      <w:r>
        <w:rPr>
          <w:sz w:val="24"/>
          <w:szCs w:val="24"/>
        </w:rPr>
        <w:lastRenderedPageBreak/>
        <w:t xml:space="preserve">-30.04 – Читалището организира еднодневна екскурзия до цветно изложение „Флора” гр. Бургас. </w:t>
      </w:r>
      <w:proofErr w:type="spellStart"/>
      <w:r>
        <w:rPr>
          <w:sz w:val="24"/>
          <w:szCs w:val="24"/>
        </w:rPr>
        <w:t>Бус</w:t>
      </w:r>
      <w:proofErr w:type="spellEnd"/>
      <w:r>
        <w:rPr>
          <w:sz w:val="24"/>
          <w:szCs w:val="24"/>
        </w:rPr>
        <w:t xml:space="preserve"> с 20 човека ходихме, като всеки си плати пътя. Посетихме и МОЛ а в гр. Бургас. Всички останаха доволни.</w:t>
      </w:r>
    </w:p>
    <w:p w:rsidR="00AE5839" w:rsidRPr="009F5F83" w:rsidRDefault="00AE5839" w:rsidP="00AE5839">
      <w:pPr>
        <w:rPr>
          <w:sz w:val="24"/>
          <w:szCs w:val="24"/>
        </w:rPr>
      </w:pPr>
      <w:r>
        <w:rPr>
          <w:sz w:val="24"/>
          <w:szCs w:val="24"/>
        </w:rPr>
        <w:t>- 06.05.2023 г. – Участие на ПГ „Макове” с. Градище в „Празник на селото” и 80 г. юбилей на НЧ „Просвета 1943” с. Тимарево, община Хитрино.</w:t>
      </w:r>
    </w:p>
    <w:p w:rsidR="00AE5839" w:rsidRDefault="00AE5839" w:rsidP="00AE5839">
      <w:pPr>
        <w:rPr>
          <w:sz w:val="24"/>
          <w:szCs w:val="24"/>
        </w:rPr>
      </w:pPr>
      <w:r>
        <w:rPr>
          <w:sz w:val="24"/>
          <w:szCs w:val="24"/>
        </w:rPr>
        <w:t>-24.05-„Ден на селото”-тържествен концерт посветен на „Ден на селото” и  Деня на славянската писменост и азбука . Тържеството се проведе на центъра на селото пред читалището. В програмата участваха: ПГ „Макове „ с ръководител Христо Пейчев Кирилов при НЧ „Отец Паисий-1931”, богата програма имаше от учениците на ОУ „Васил Левски” и децата на ДГ „Осми март”с. Градище.</w:t>
      </w:r>
    </w:p>
    <w:p w:rsidR="00AE5839" w:rsidRDefault="00AE5839" w:rsidP="00AE5839">
      <w:pPr>
        <w:rPr>
          <w:sz w:val="24"/>
          <w:szCs w:val="24"/>
        </w:rPr>
      </w:pPr>
      <w:r>
        <w:rPr>
          <w:sz w:val="24"/>
          <w:szCs w:val="24"/>
        </w:rPr>
        <w:t>- 02.06 – Всяка година кметството пуска сирената за „Ден на Ботев и загиналите в борбата за свободата и независимостта на България”.</w:t>
      </w:r>
    </w:p>
    <w:p w:rsidR="00AE5839" w:rsidRDefault="00AE5839" w:rsidP="00AE5839">
      <w:pPr>
        <w:rPr>
          <w:sz w:val="24"/>
          <w:szCs w:val="24"/>
        </w:rPr>
      </w:pPr>
      <w:r>
        <w:rPr>
          <w:sz w:val="24"/>
          <w:szCs w:val="24"/>
        </w:rPr>
        <w:t xml:space="preserve">- 24.06.2023 г. – Участие на ПГ „Макове” с. Градище в Националния събор на читалищата в гр. Бяла. Получихме </w:t>
      </w:r>
      <w:proofErr w:type="spellStart"/>
      <w:r>
        <w:rPr>
          <w:sz w:val="24"/>
          <w:szCs w:val="24"/>
        </w:rPr>
        <w:t>плакет</w:t>
      </w:r>
      <w:proofErr w:type="spellEnd"/>
      <w:r>
        <w:rPr>
          <w:sz w:val="24"/>
          <w:szCs w:val="24"/>
        </w:rPr>
        <w:t xml:space="preserve"> и грамота за участие.</w:t>
      </w:r>
    </w:p>
    <w:p w:rsidR="00AE5839" w:rsidRDefault="00AE5839" w:rsidP="00AE5839">
      <w:pPr>
        <w:rPr>
          <w:sz w:val="24"/>
          <w:szCs w:val="24"/>
        </w:rPr>
      </w:pPr>
      <w:r>
        <w:rPr>
          <w:sz w:val="24"/>
          <w:szCs w:val="24"/>
        </w:rPr>
        <w:t>- 08.07.2023 г. – Участие на ПГ „Макове” в „Ден на селото” на с. Илия Блъсково. Представихме се много добре, пяхме и танцувахме.</w:t>
      </w:r>
    </w:p>
    <w:p w:rsidR="00AE5839" w:rsidRDefault="00AE5839" w:rsidP="00AE5839">
      <w:pPr>
        <w:rPr>
          <w:sz w:val="24"/>
          <w:szCs w:val="24"/>
        </w:rPr>
      </w:pPr>
      <w:r>
        <w:rPr>
          <w:sz w:val="24"/>
          <w:szCs w:val="24"/>
        </w:rPr>
        <w:t>-16.07 – Организирахме еднодневна екскурзия до Кранево и плажа с хора от различни етноси и възрасти.</w:t>
      </w:r>
    </w:p>
    <w:p w:rsidR="00AE5839" w:rsidRDefault="00AE5839" w:rsidP="00AE5839">
      <w:pPr>
        <w:rPr>
          <w:sz w:val="24"/>
          <w:szCs w:val="24"/>
        </w:rPr>
      </w:pPr>
      <w:r>
        <w:rPr>
          <w:sz w:val="24"/>
          <w:szCs w:val="24"/>
        </w:rPr>
        <w:t xml:space="preserve">-21.09.2023 г. – Откриване на „ Паметна плоча” на загиналите във войните: Балканска война, Първа Световна война и Втора Световна война </w:t>
      </w:r>
      <w:proofErr w:type="spellStart"/>
      <w:r>
        <w:rPr>
          <w:sz w:val="24"/>
          <w:szCs w:val="24"/>
        </w:rPr>
        <w:t>Градищенци</w:t>
      </w:r>
      <w:proofErr w:type="spellEnd"/>
      <w:r>
        <w:rPr>
          <w:sz w:val="24"/>
          <w:szCs w:val="24"/>
        </w:rPr>
        <w:t>. Читалището в лицето на нейния председател г-жа Румяна Панайотова взе дейно участие в подготовката и откриването на паметника. На мероприятието присъстваха: Официални лица от Областна управа, Община Шумен, професори от Шуменския университет, Директор на ОД МВР гр. Шумен, Началник военен гарнизон, Представителна рота курсанти от Военно училище гр. Шумен, Духов оркестър гр. Шумен и стотици граждани гости и местно население.</w:t>
      </w:r>
    </w:p>
    <w:p w:rsidR="00AE5839" w:rsidRDefault="00AE5839" w:rsidP="00AE5839">
      <w:pPr>
        <w:rPr>
          <w:sz w:val="24"/>
          <w:szCs w:val="24"/>
        </w:rPr>
      </w:pPr>
      <w:r>
        <w:rPr>
          <w:sz w:val="24"/>
          <w:szCs w:val="24"/>
        </w:rPr>
        <w:t xml:space="preserve">          Доклада бе прочетен от инициатора на „Войнишкия  паметник” историка Мехмед Юмер </w:t>
      </w:r>
      <w:proofErr w:type="spellStart"/>
      <w:r>
        <w:rPr>
          <w:sz w:val="24"/>
          <w:szCs w:val="24"/>
        </w:rPr>
        <w:t>Ялъм</w:t>
      </w:r>
      <w:proofErr w:type="spellEnd"/>
      <w:r>
        <w:rPr>
          <w:sz w:val="24"/>
          <w:szCs w:val="24"/>
        </w:rPr>
        <w:t xml:space="preserve"> жител на селото.</w:t>
      </w:r>
    </w:p>
    <w:p w:rsidR="00AE5839" w:rsidRDefault="00AE5839" w:rsidP="00AE5839">
      <w:pPr>
        <w:rPr>
          <w:sz w:val="24"/>
          <w:szCs w:val="24"/>
        </w:rPr>
      </w:pPr>
      <w:r>
        <w:rPr>
          <w:sz w:val="24"/>
          <w:szCs w:val="24"/>
        </w:rPr>
        <w:t>-23.09.2023 г. – НЧ „Отец Паисий-1931” участва в кулинарния конкурс на международния фолклорен фестивал „</w:t>
      </w:r>
      <w:proofErr w:type="spellStart"/>
      <w:r>
        <w:rPr>
          <w:sz w:val="24"/>
          <w:szCs w:val="24"/>
        </w:rPr>
        <w:t>Шумла</w:t>
      </w:r>
      <w:proofErr w:type="spellEnd"/>
      <w:r>
        <w:rPr>
          <w:sz w:val="24"/>
          <w:szCs w:val="24"/>
        </w:rPr>
        <w:t>”, а самодейците от ПГ „Макове” и в концертната част. Фестивалът беше пред община Шумен. Представихме се достойно.</w:t>
      </w:r>
    </w:p>
    <w:p w:rsidR="00AE5839" w:rsidRDefault="00AE5839" w:rsidP="00AE5839">
      <w:pPr>
        <w:rPr>
          <w:sz w:val="24"/>
          <w:szCs w:val="24"/>
        </w:rPr>
      </w:pPr>
      <w:r>
        <w:rPr>
          <w:sz w:val="24"/>
          <w:szCs w:val="24"/>
        </w:rPr>
        <w:t>-На 07.10.2023г. ПГ „Макове” от НЧ „Отец Паисий-1931” с. Градище участва в празника на с. Струйно „Есенни вкусотии в чинии”. Представихме се много добре с певческата  група.</w:t>
      </w:r>
    </w:p>
    <w:p w:rsidR="00AE5839" w:rsidRDefault="00AE5839" w:rsidP="00AE5839">
      <w:pPr>
        <w:rPr>
          <w:sz w:val="24"/>
          <w:szCs w:val="24"/>
        </w:rPr>
      </w:pPr>
      <w:r>
        <w:rPr>
          <w:sz w:val="24"/>
          <w:szCs w:val="24"/>
        </w:rPr>
        <w:lastRenderedPageBreak/>
        <w:t>- 20.12.2023 г. – Коледен банкет в ресторант „5-ти км.” с 40 човека от селото. Чудесно беше.</w:t>
      </w:r>
    </w:p>
    <w:p w:rsidR="00AE5839" w:rsidRDefault="00AE5839" w:rsidP="00AE5839">
      <w:pPr>
        <w:rPr>
          <w:sz w:val="24"/>
          <w:szCs w:val="24"/>
        </w:rPr>
      </w:pPr>
      <w:r>
        <w:rPr>
          <w:sz w:val="24"/>
          <w:szCs w:val="24"/>
        </w:rPr>
        <w:t xml:space="preserve"> - 22.12.2023 г. Коледуване с учениците съвместно с ОУ „Васил Левски”.</w:t>
      </w:r>
    </w:p>
    <w:p w:rsidR="00AE5839" w:rsidRDefault="00AE5839" w:rsidP="00AE5839">
      <w:pPr>
        <w:rPr>
          <w:sz w:val="24"/>
          <w:szCs w:val="24"/>
        </w:rPr>
      </w:pPr>
      <w:r>
        <w:rPr>
          <w:sz w:val="24"/>
          <w:szCs w:val="24"/>
        </w:rPr>
        <w:t>-30.12.2023 г. – Коледни подаръци за децата раздаде фондация „Отворено общество”. Салона на лекционна зала беше пълен с радостни деца и родители. Имаше кратка програма с коледен дух.</w:t>
      </w:r>
    </w:p>
    <w:p w:rsidR="00AE5839" w:rsidRPr="00A70E6A" w:rsidRDefault="00AE5839" w:rsidP="00AE5839">
      <w:pPr>
        <w:rPr>
          <w:sz w:val="24"/>
          <w:szCs w:val="24"/>
        </w:rPr>
      </w:pPr>
      <w:r>
        <w:rPr>
          <w:sz w:val="24"/>
          <w:szCs w:val="24"/>
        </w:rPr>
        <w:t>-30.12.2023г. Новогодишно празненство организирано от читалище и кметство за цялото село. Тя се състоя в зала на кметството и беше вълнуващо и многолюдно.</w:t>
      </w:r>
    </w:p>
    <w:p w:rsidR="00AE5839" w:rsidRDefault="00AE5839" w:rsidP="00AE5839">
      <w:pPr>
        <w:rPr>
          <w:sz w:val="24"/>
          <w:szCs w:val="24"/>
        </w:rPr>
      </w:pPr>
      <w:r>
        <w:rPr>
          <w:sz w:val="24"/>
          <w:szCs w:val="24"/>
        </w:rPr>
        <w:t xml:space="preserve">          Певческа група „Макове” с ръководител г-н Христо Пейчев Кирилов през отчетния период бе лицето на дейността на читалището. Огромни са нейните заслуги за популяризирането на името както на читалището така и на селото.  Няма мероприятие което да е минало без самодейците на певческата група.</w:t>
      </w:r>
    </w:p>
    <w:p w:rsidR="00AE5839" w:rsidRDefault="00AE5839" w:rsidP="00AE5839">
      <w:pPr>
        <w:rPr>
          <w:sz w:val="24"/>
          <w:szCs w:val="24"/>
        </w:rPr>
      </w:pPr>
      <w:r>
        <w:rPr>
          <w:sz w:val="24"/>
          <w:szCs w:val="24"/>
        </w:rPr>
        <w:t xml:space="preserve">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 от организационен и от финансов характер.</w:t>
      </w:r>
    </w:p>
    <w:p w:rsidR="00AE5839" w:rsidRDefault="00AE5839" w:rsidP="00AE5839">
      <w:pPr>
        <w:rPr>
          <w:sz w:val="24"/>
          <w:szCs w:val="24"/>
        </w:rPr>
      </w:pPr>
      <w:r>
        <w:rPr>
          <w:sz w:val="24"/>
          <w:szCs w:val="24"/>
        </w:rPr>
        <w:t xml:space="preserve">          Съвместната работа с ОУ „Васил Левски” и ДГ „Осми март” е много добра. Учители и ученици винаги активно са се включвали в читалищните дейности.</w:t>
      </w:r>
    </w:p>
    <w:p w:rsidR="00AE5839" w:rsidRDefault="00AE5839" w:rsidP="00AE5839">
      <w:pPr>
        <w:rPr>
          <w:sz w:val="24"/>
          <w:szCs w:val="24"/>
        </w:rPr>
      </w:pPr>
      <w:r>
        <w:rPr>
          <w:sz w:val="24"/>
          <w:szCs w:val="24"/>
        </w:rPr>
        <w:t xml:space="preserve">          Библиотечната дейност  е ежедневна, но за съжаление все по малко книги се четат. Също не разполагаме със средства за нови книги или </w:t>
      </w:r>
      <w:proofErr w:type="spellStart"/>
      <w:r>
        <w:rPr>
          <w:sz w:val="24"/>
          <w:szCs w:val="24"/>
        </w:rPr>
        <w:t>заделяме</w:t>
      </w:r>
      <w:proofErr w:type="spellEnd"/>
      <w:r>
        <w:rPr>
          <w:sz w:val="24"/>
          <w:szCs w:val="24"/>
        </w:rPr>
        <w:t xml:space="preserve"> малко  средства за това, както и за абонамент. Библиотеката разполага със 8303 тома литература. Записаните читатели през периода са 62, посещенията са: за дома 310, в читалня 430  в това число са тези които използват услугите на компютрите,заетите книги от читатели са 390 .  </w:t>
      </w:r>
    </w:p>
    <w:p w:rsidR="00AE5839" w:rsidRDefault="00AE5839" w:rsidP="00AE5839">
      <w:pPr>
        <w:rPr>
          <w:sz w:val="24"/>
          <w:szCs w:val="24"/>
        </w:rPr>
      </w:pPr>
      <w:r>
        <w:rPr>
          <w:sz w:val="24"/>
          <w:szCs w:val="24"/>
        </w:rPr>
        <w:t xml:space="preserve">         През 2023 г. разработихме  проект на МК „Българските библиотеки-съвременни центрове за четене и информираност – 2023” за книги, но не успяхме да го спечелим.</w:t>
      </w:r>
    </w:p>
    <w:p w:rsidR="00AE5839" w:rsidRDefault="00AE5839" w:rsidP="00AE5839">
      <w:pPr>
        <w:rPr>
          <w:sz w:val="24"/>
          <w:szCs w:val="24"/>
        </w:rPr>
      </w:pPr>
      <w:r>
        <w:rPr>
          <w:sz w:val="24"/>
          <w:szCs w:val="24"/>
        </w:rPr>
        <w:t xml:space="preserve">          Спечеленият проект по „Глобални библиотеки” е действал през отчетния период. Читалището предлага услугите:</w:t>
      </w:r>
    </w:p>
    <w:p w:rsidR="00AE5839" w:rsidRDefault="00AE5839" w:rsidP="00AE5839">
      <w:pPr>
        <w:rPr>
          <w:sz w:val="24"/>
          <w:szCs w:val="24"/>
        </w:rPr>
      </w:pPr>
      <w:r>
        <w:rPr>
          <w:sz w:val="24"/>
          <w:szCs w:val="24"/>
        </w:rPr>
        <w:t>-копиране и сканиране на документи</w:t>
      </w:r>
    </w:p>
    <w:p w:rsidR="00AE5839" w:rsidRDefault="00AE5839" w:rsidP="00AE5839">
      <w:pPr>
        <w:rPr>
          <w:sz w:val="24"/>
          <w:szCs w:val="24"/>
        </w:rPr>
      </w:pPr>
      <w:r>
        <w:rPr>
          <w:sz w:val="24"/>
          <w:szCs w:val="24"/>
        </w:rPr>
        <w:t>-базови познания за работа с компютър</w:t>
      </w:r>
    </w:p>
    <w:p w:rsidR="00AE5839" w:rsidRDefault="00AE5839" w:rsidP="00AE5839">
      <w:pPr>
        <w:rPr>
          <w:sz w:val="24"/>
          <w:szCs w:val="24"/>
        </w:rPr>
      </w:pPr>
      <w:r>
        <w:rPr>
          <w:sz w:val="24"/>
          <w:szCs w:val="24"/>
        </w:rPr>
        <w:t>-търсене на различна информация в интернет</w:t>
      </w:r>
    </w:p>
    <w:p w:rsidR="00AE5839" w:rsidRDefault="00AE5839" w:rsidP="00AE5839">
      <w:pPr>
        <w:rPr>
          <w:sz w:val="24"/>
          <w:szCs w:val="24"/>
        </w:rPr>
      </w:pPr>
      <w:r>
        <w:rPr>
          <w:sz w:val="24"/>
          <w:szCs w:val="24"/>
        </w:rPr>
        <w:t xml:space="preserve">-ползване на </w:t>
      </w:r>
      <w:proofErr w:type="spellStart"/>
      <w:r>
        <w:rPr>
          <w:sz w:val="24"/>
          <w:szCs w:val="24"/>
        </w:rPr>
        <w:t>Skаype</w:t>
      </w:r>
      <w:proofErr w:type="spellEnd"/>
      <w:r>
        <w:rPr>
          <w:sz w:val="24"/>
          <w:szCs w:val="24"/>
        </w:rPr>
        <w:t xml:space="preserve"> и други социални мрежи</w:t>
      </w:r>
    </w:p>
    <w:p w:rsidR="00AE5839" w:rsidRDefault="00AE5839" w:rsidP="00AE5839">
      <w:pPr>
        <w:rPr>
          <w:sz w:val="24"/>
          <w:szCs w:val="24"/>
        </w:rPr>
      </w:pPr>
      <w:r>
        <w:rPr>
          <w:sz w:val="24"/>
          <w:szCs w:val="24"/>
        </w:rPr>
        <w:t>-търсене в интернет на книги и произведения липсващи във фонда на библиотеката</w:t>
      </w:r>
    </w:p>
    <w:p w:rsidR="00AE5839" w:rsidRDefault="00AE5839" w:rsidP="00AE5839">
      <w:pPr>
        <w:rPr>
          <w:sz w:val="24"/>
          <w:szCs w:val="24"/>
        </w:rPr>
      </w:pPr>
      <w:r>
        <w:rPr>
          <w:sz w:val="24"/>
          <w:szCs w:val="24"/>
        </w:rPr>
        <w:lastRenderedPageBreak/>
        <w:t>-проверка на здравен статус и др.</w:t>
      </w:r>
    </w:p>
    <w:p w:rsidR="00AE5839" w:rsidRDefault="00AE5839" w:rsidP="00AE5839">
      <w:pPr>
        <w:rPr>
          <w:sz w:val="24"/>
          <w:szCs w:val="24"/>
        </w:rPr>
      </w:pPr>
      <w:r>
        <w:rPr>
          <w:sz w:val="24"/>
          <w:szCs w:val="24"/>
        </w:rPr>
        <w:t xml:space="preserve">          Регистрираните потребители на компютрите за годината са 62</w:t>
      </w:r>
      <w:r>
        <w:rPr>
          <w:sz w:val="24"/>
          <w:szCs w:val="24"/>
          <w:lang w:val="en-US"/>
        </w:rPr>
        <w:t xml:space="preserve"> </w:t>
      </w:r>
      <w:r>
        <w:rPr>
          <w:sz w:val="24"/>
          <w:szCs w:val="24"/>
        </w:rPr>
        <w:t xml:space="preserve">.  </w:t>
      </w:r>
    </w:p>
    <w:p w:rsidR="00AE5839" w:rsidRPr="00CB7280" w:rsidRDefault="00AE5839" w:rsidP="00AE5839">
      <w:pPr>
        <w:rPr>
          <w:sz w:val="24"/>
          <w:szCs w:val="24"/>
        </w:rPr>
      </w:pPr>
      <w:r>
        <w:rPr>
          <w:sz w:val="24"/>
          <w:szCs w:val="24"/>
        </w:rPr>
        <w:t xml:space="preserve">          Състоянието на </w:t>
      </w:r>
      <w:proofErr w:type="spellStart"/>
      <w:r>
        <w:rPr>
          <w:sz w:val="24"/>
          <w:szCs w:val="24"/>
        </w:rPr>
        <w:t>сград</w:t>
      </w:r>
      <w:r>
        <w:rPr>
          <w:sz w:val="24"/>
          <w:szCs w:val="24"/>
          <w:lang w:val="en-US"/>
        </w:rPr>
        <w:t>ния</w:t>
      </w:r>
      <w:proofErr w:type="spellEnd"/>
      <w:r>
        <w:rPr>
          <w:sz w:val="24"/>
          <w:szCs w:val="24"/>
        </w:rPr>
        <w:t xml:space="preserve"> фонд на читалището е задоволително, с течение на времето се влошава. Ние продължаваме да пишем докладни и да настояваме за ремонти. </w:t>
      </w:r>
    </w:p>
    <w:p w:rsidR="00AE5839" w:rsidRDefault="00AE5839" w:rsidP="00AE5839">
      <w:pPr>
        <w:rPr>
          <w:sz w:val="24"/>
          <w:szCs w:val="24"/>
        </w:rPr>
      </w:pPr>
      <w:r>
        <w:rPr>
          <w:sz w:val="24"/>
          <w:szCs w:val="24"/>
        </w:rPr>
        <w:t xml:space="preserve">          Читалището разполага с 50 дка земя, която през отчетния период беше обработвана от Шефкет Адемов срещу сключен договор за наем.</w:t>
      </w:r>
    </w:p>
    <w:p w:rsidR="00AE5839" w:rsidRDefault="00AE5839" w:rsidP="00AE5839">
      <w:pPr>
        <w:rPr>
          <w:sz w:val="24"/>
          <w:szCs w:val="24"/>
        </w:rPr>
      </w:pPr>
      <w:r>
        <w:rPr>
          <w:sz w:val="24"/>
          <w:szCs w:val="24"/>
        </w:rPr>
        <w:t xml:space="preserve">          Читалищното ръководство изказва своята благодарност на кмета и на работниците по програмите на Дирекция „СП” затова, че почистват района на читалището.</w:t>
      </w:r>
    </w:p>
    <w:p w:rsidR="00AE5839" w:rsidRDefault="00AE5839" w:rsidP="00AE5839">
      <w:pPr>
        <w:rPr>
          <w:sz w:val="24"/>
          <w:szCs w:val="24"/>
        </w:rPr>
      </w:pPr>
      <w:r>
        <w:rPr>
          <w:sz w:val="24"/>
          <w:szCs w:val="24"/>
        </w:rPr>
        <w:t xml:space="preserve">          Ежегодно читалищният секретар представя в общината </w:t>
      </w:r>
      <w:proofErr w:type="spellStart"/>
      <w:r>
        <w:rPr>
          <w:sz w:val="24"/>
          <w:szCs w:val="24"/>
        </w:rPr>
        <w:t>проекто-бюджет</w:t>
      </w:r>
      <w:proofErr w:type="spellEnd"/>
      <w:r>
        <w:rPr>
          <w:sz w:val="24"/>
          <w:szCs w:val="24"/>
        </w:rPr>
        <w:t xml:space="preserve"> за необходимите средства за дейности и ремонти. Но на всички е ясно, че средствата са ограничени. Да се надяваме, че скоро ще се съвземем духовно и материално.</w:t>
      </w:r>
    </w:p>
    <w:p w:rsidR="00AE5839" w:rsidRPr="00997394" w:rsidRDefault="00AE5839" w:rsidP="00AE5839">
      <w:pPr>
        <w:rPr>
          <w:sz w:val="24"/>
          <w:szCs w:val="24"/>
          <w:lang w:val="en-US"/>
        </w:rPr>
      </w:pPr>
    </w:p>
    <w:p w:rsidR="00AE5839" w:rsidRDefault="00AE5839" w:rsidP="00AE5839">
      <w:pPr>
        <w:rPr>
          <w:sz w:val="24"/>
          <w:szCs w:val="24"/>
        </w:rPr>
      </w:pPr>
    </w:p>
    <w:p w:rsidR="00AE5839" w:rsidRPr="00CC6798" w:rsidRDefault="00AE5839" w:rsidP="00AE5839">
      <w:pPr>
        <w:rPr>
          <w:sz w:val="24"/>
          <w:szCs w:val="24"/>
          <w:lang w:val="en-US"/>
        </w:rPr>
      </w:pPr>
    </w:p>
    <w:p w:rsidR="00AE5839" w:rsidRDefault="00AE5839" w:rsidP="00AE5839">
      <w:pPr>
        <w:rPr>
          <w:sz w:val="24"/>
          <w:szCs w:val="24"/>
        </w:rPr>
      </w:pPr>
      <w:r>
        <w:rPr>
          <w:sz w:val="24"/>
          <w:szCs w:val="24"/>
        </w:rPr>
        <w:t>с. Градище</w:t>
      </w:r>
    </w:p>
    <w:p w:rsidR="00AE5839" w:rsidRPr="00421304" w:rsidRDefault="00AE5839" w:rsidP="00AE5839">
      <w:pPr>
        <w:jc w:val="center"/>
        <w:rPr>
          <w:sz w:val="36"/>
          <w:szCs w:val="36"/>
        </w:rPr>
      </w:pPr>
      <w:r w:rsidRPr="00421304">
        <w:rPr>
          <w:sz w:val="36"/>
          <w:szCs w:val="36"/>
        </w:rPr>
        <w:t>Д  О  К  Л  А  Д</w:t>
      </w:r>
    </w:p>
    <w:p w:rsidR="00AE5839" w:rsidRDefault="00AE5839" w:rsidP="00AE5839">
      <w:pPr>
        <w:rPr>
          <w:sz w:val="24"/>
          <w:szCs w:val="24"/>
        </w:rPr>
      </w:pPr>
      <w:r>
        <w:rPr>
          <w:sz w:val="24"/>
          <w:szCs w:val="24"/>
        </w:rPr>
        <w:t xml:space="preserve">      НА ПРОВЕРИТЕЛНАТА КОМИСИЯ ЗА ИЗВЪРШЕНА РЕВИЗИЯ НА НЧ „ОТЕЦ ПАИСИЙ-1931” СЕЛО ГРАДИЩЕ, ОБЩИНА ШУМЕН ЗА ПЕРИОДА ОТ 01.01.2023 ГОДИНА ДО 31.12.2023 ГОДИНА</w:t>
      </w:r>
    </w:p>
    <w:p w:rsidR="00AE5839" w:rsidRDefault="00AE5839" w:rsidP="00AE5839">
      <w:pPr>
        <w:rPr>
          <w:sz w:val="24"/>
          <w:szCs w:val="24"/>
        </w:rPr>
      </w:pPr>
      <w:r>
        <w:rPr>
          <w:sz w:val="24"/>
          <w:szCs w:val="24"/>
        </w:rPr>
        <w:t xml:space="preserve">      ДНЕС 25 ЯНУАРИ 2024 ГОДИНА ПРОВЕРИТЕЛНАТА КОМИСИЯ В СЪСТАВ:</w:t>
      </w:r>
    </w:p>
    <w:p w:rsidR="00AE5839" w:rsidRDefault="00AE5839" w:rsidP="00AE5839">
      <w:pPr>
        <w:rPr>
          <w:sz w:val="24"/>
          <w:szCs w:val="24"/>
        </w:rPr>
      </w:pPr>
      <w:r>
        <w:rPr>
          <w:sz w:val="24"/>
          <w:szCs w:val="24"/>
        </w:rPr>
        <w:t>1. ЗЕХРА ХАЛИЛОВА АХМЕДОВА             - ПРЕДСЕДАТЕЛ НА ПК</w:t>
      </w:r>
    </w:p>
    <w:p w:rsidR="00AE5839" w:rsidRDefault="00AE5839" w:rsidP="00AE5839">
      <w:pPr>
        <w:rPr>
          <w:sz w:val="24"/>
          <w:szCs w:val="24"/>
        </w:rPr>
      </w:pPr>
      <w:r>
        <w:rPr>
          <w:sz w:val="24"/>
          <w:szCs w:val="24"/>
        </w:rPr>
        <w:t>2.ГЮЛТЕН БЕЙТУЛОВА СЮЛЕЙМАНОВА     - ЧЛЕН НА ПК</w:t>
      </w:r>
    </w:p>
    <w:p w:rsidR="00AE5839" w:rsidRDefault="00AE5839" w:rsidP="00AE5839">
      <w:pPr>
        <w:rPr>
          <w:sz w:val="24"/>
          <w:szCs w:val="24"/>
        </w:rPr>
      </w:pPr>
      <w:r>
        <w:rPr>
          <w:sz w:val="24"/>
          <w:szCs w:val="24"/>
        </w:rPr>
        <w:t>3.СЕМРА МЕХМЕД ИБРЯМОВА                      - ЧЛЕН НА ПК</w:t>
      </w:r>
    </w:p>
    <w:p w:rsidR="00AE5839" w:rsidRDefault="00AE5839" w:rsidP="00AE5839">
      <w:pPr>
        <w:rPr>
          <w:sz w:val="24"/>
          <w:szCs w:val="24"/>
        </w:rPr>
      </w:pPr>
      <w:r>
        <w:rPr>
          <w:sz w:val="24"/>
          <w:szCs w:val="24"/>
        </w:rPr>
        <w:t>ИЗВЪРШИ ПРОВЕРКА НА ПАРИЧНИТЕ СРЕДСТВА ПО КАСА И РАЗПЛАЩАТЕЛНА СМЕТКА НА НЧ „ОТЕЦ ПАИСИЙ-1931” СЕЛО ГРАДИЩЕ ЗА ПЕРИОДА ОТ 01.01.2023 ГОДИНА ДО 31.12.2023 ГОДИНА И КОНСТАТИРА СЛЕДНОТО:</w:t>
      </w:r>
    </w:p>
    <w:p w:rsidR="00AE5839" w:rsidRDefault="00AE5839" w:rsidP="00AE5839">
      <w:pPr>
        <w:rPr>
          <w:sz w:val="24"/>
          <w:szCs w:val="24"/>
        </w:rPr>
      </w:pPr>
      <w:r>
        <w:rPr>
          <w:sz w:val="24"/>
          <w:szCs w:val="24"/>
        </w:rPr>
        <w:t>1.КАСОВА НАЛИЧНОСТ НА 01.01.2023 ГОДИНА……………....11 ЛЕВА</w:t>
      </w:r>
    </w:p>
    <w:p w:rsidR="00AE5839" w:rsidRDefault="00AE5839" w:rsidP="00AE5839">
      <w:pPr>
        <w:rPr>
          <w:sz w:val="24"/>
          <w:szCs w:val="24"/>
        </w:rPr>
      </w:pPr>
      <w:r>
        <w:rPr>
          <w:sz w:val="24"/>
          <w:szCs w:val="24"/>
        </w:rPr>
        <w:t>2.НАЛИЧНОСТ ПО РАЗПЛАЩАТЕЛНА СМЕТКА………..……7 247 ЛЕВА</w:t>
      </w:r>
    </w:p>
    <w:p w:rsidR="00AE5839" w:rsidRDefault="00AE5839" w:rsidP="00AE5839">
      <w:pPr>
        <w:rPr>
          <w:sz w:val="24"/>
          <w:szCs w:val="24"/>
        </w:rPr>
      </w:pPr>
      <w:r>
        <w:rPr>
          <w:sz w:val="24"/>
          <w:szCs w:val="24"/>
        </w:rPr>
        <w:lastRenderedPageBreak/>
        <w:t>3.ОСНОВНО ПРИХОДИТЕ НА ЧИТАЛИЩЕТО СА ОТ:</w:t>
      </w:r>
    </w:p>
    <w:p w:rsidR="00AE5839" w:rsidRDefault="00AE5839" w:rsidP="00AE5839">
      <w:pPr>
        <w:rPr>
          <w:sz w:val="24"/>
          <w:szCs w:val="24"/>
        </w:rPr>
      </w:pPr>
      <w:r>
        <w:rPr>
          <w:sz w:val="24"/>
          <w:szCs w:val="24"/>
        </w:rPr>
        <w:t>- ДОПЪЛНИТЕЛНА СУБСИДИЯ ОТ МК………………..……..21 745 ЛЕВА</w:t>
      </w:r>
    </w:p>
    <w:p w:rsidR="00AE5839" w:rsidRDefault="00AE5839" w:rsidP="00AE5839">
      <w:pPr>
        <w:rPr>
          <w:sz w:val="24"/>
          <w:szCs w:val="24"/>
        </w:rPr>
      </w:pPr>
      <w:r>
        <w:rPr>
          <w:sz w:val="24"/>
          <w:szCs w:val="24"/>
        </w:rPr>
        <w:t>- НАЕМИ ЗА ЗЕМЕДЕЛСКА ЗЕМЯ…………………….………….3 636 ЛЕВА</w:t>
      </w:r>
    </w:p>
    <w:p w:rsidR="00AE5839" w:rsidRDefault="00AE5839" w:rsidP="00AE5839">
      <w:pPr>
        <w:rPr>
          <w:sz w:val="24"/>
          <w:szCs w:val="24"/>
        </w:rPr>
      </w:pPr>
      <w:r>
        <w:rPr>
          <w:sz w:val="24"/>
          <w:szCs w:val="24"/>
        </w:rPr>
        <w:t>- НАЕМИ ОТ ПОМЕЩЕНИЯ………………………………….…………100 ЛЕВА</w:t>
      </w:r>
    </w:p>
    <w:p w:rsidR="00AE5839" w:rsidRDefault="00AE5839" w:rsidP="00AE5839">
      <w:pPr>
        <w:rPr>
          <w:sz w:val="24"/>
          <w:szCs w:val="24"/>
        </w:rPr>
      </w:pPr>
      <w:r>
        <w:rPr>
          <w:sz w:val="24"/>
          <w:szCs w:val="24"/>
        </w:rPr>
        <w:t>- ОТ СЪБРАН ЧЛЕНСКИ ВНОС……………………….……………….124 ЛЕВА</w:t>
      </w:r>
    </w:p>
    <w:p w:rsidR="00AE5839" w:rsidRDefault="00AE5839" w:rsidP="00AE5839">
      <w:pPr>
        <w:rPr>
          <w:sz w:val="24"/>
          <w:szCs w:val="24"/>
        </w:rPr>
      </w:pPr>
      <w:r>
        <w:rPr>
          <w:sz w:val="24"/>
          <w:szCs w:val="24"/>
        </w:rPr>
        <w:t>-НАЛИЧИЕ В БАНКА И ДР……………………………………………7 523 ЛЕВА</w:t>
      </w:r>
    </w:p>
    <w:p w:rsidR="00AE5839" w:rsidRDefault="00AE5839" w:rsidP="00AE5839">
      <w:pPr>
        <w:rPr>
          <w:sz w:val="24"/>
          <w:szCs w:val="24"/>
        </w:rPr>
      </w:pPr>
      <w:r>
        <w:rPr>
          <w:sz w:val="24"/>
          <w:szCs w:val="24"/>
        </w:rPr>
        <w:t>-ДАРЕНИЯ…………………………………………………………………..2 000 ЛЕВА</w:t>
      </w:r>
    </w:p>
    <w:p w:rsidR="00AE5839" w:rsidRDefault="00AE5839" w:rsidP="00AE5839">
      <w:pPr>
        <w:rPr>
          <w:sz w:val="24"/>
          <w:szCs w:val="24"/>
        </w:rPr>
      </w:pPr>
      <w:r>
        <w:rPr>
          <w:sz w:val="24"/>
          <w:szCs w:val="24"/>
        </w:rPr>
        <w:t>ОБЩО ПРИХОДИ ЗА 2023 ГОДИНА…………………………. 35 128 ЛЕВА</w:t>
      </w:r>
    </w:p>
    <w:p w:rsidR="00AE5839" w:rsidRDefault="00AE5839" w:rsidP="00AE5839">
      <w:pPr>
        <w:rPr>
          <w:sz w:val="24"/>
          <w:szCs w:val="24"/>
        </w:rPr>
      </w:pPr>
      <w:r>
        <w:rPr>
          <w:sz w:val="24"/>
          <w:szCs w:val="24"/>
        </w:rPr>
        <w:t>4.НАПРАВЕНИТЕ РАЗХОДИ ОСНОВНО СА ЗА:</w:t>
      </w:r>
    </w:p>
    <w:p w:rsidR="00AE5839" w:rsidRDefault="00AE5839" w:rsidP="00AE5839">
      <w:pPr>
        <w:rPr>
          <w:sz w:val="24"/>
          <w:szCs w:val="24"/>
        </w:rPr>
      </w:pPr>
      <w:r>
        <w:rPr>
          <w:sz w:val="24"/>
          <w:szCs w:val="24"/>
        </w:rPr>
        <w:t>- ЗАПЛАТИ ПО ТРУДОВИ ПРАВООТНОШЕНИЯ………..16 836 ЛЕВА</w:t>
      </w:r>
    </w:p>
    <w:p w:rsidR="00AE5839" w:rsidRDefault="00AE5839" w:rsidP="00AE5839">
      <w:pPr>
        <w:rPr>
          <w:sz w:val="24"/>
          <w:szCs w:val="24"/>
        </w:rPr>
      </w:pPr>
      <w:r>
        <w:rPr>
          <w:sz w:val="24"/>
          <w:szCs w:val="24"/>
        </w:rPr>
        <w:t>-ОСИГУРОВКИ ОТ /РАБОТОДАТЕЛ/……………………………3 185 ЛЕВА</w:t>
      </w:r>
    </w:p>
    <w:p w:rsidR="00AE5839" w:rsidRDefault="00AE5839" w:rsidP="00AE5839">
      <w:pPr>
        <w:rPr>
          <w:sz w:val="24"/>
          <w:szCs w:val="24"/>
        </w:rPr>
      </w:pPr>
      <w:r>
        <w:rPr>
          <w:sz w:val="24"/>
          <w:szCs w:val="24"/>
        </w:rPr>
        <w:t>- КОМАНДИРОВКИ……………………………………………...  ....…..394 ЛЕВА</w:t>
      </w:r>
    </w:p>
    <w:p w:rsidR="00AE5839" w:rsidRDefault="00AE5839" w:rsidP="00AE5839">
      <w:pPr>
        <w:rPr>
          <w:sz w:val="24"/>
          <w:szCs w:val="24"/>
        </w:rPr>
      </w:pPr>
      <w:r>
        <w:rPr>
          <w:sz w:val="24"/>
          <w:szCs w:val="24"/>
        </w:rPr>
        <w:t>- КАНЦЕЛАРСКИ МАТЕРИАЛИ…………………………………………72 ЛЕВА</w:t>
      </w:r>
    </w:p>
    <w:p w:rsidR="00AE5839" w:rsidRDefault="00AE5839" w:rsidP="00AE5839">
      <w:pPr>
        <w:rPr>
          <w:sz w:val="24"/>
          <w:szCs w:val="24"/>
        </w:rPr>
      </w:pPr>
      <w:r>
        <w:rPr>
          <w:sz w:val="24"/>
          <w:szCs w:val="24"/>
        </w:rPr>
        <w:t>- КОНСУМАТИВИ, СТОПАНСКИ РАЗХОДИ…………..………..806 ЛЕВА</w:t>
      </w:r>
    </w:p>
    <w:p w:rsidR="00AE5839" w:rsidRDefault="00AE5839" w:rsidP="00AE5839">
      <w:pPr>
        <w:rPr>
          <w:sz w:val="24"/>
          <w:szCs w:val="24"/>
        </w:rPr>
      </w:pPr>
      <w:r>
        <w:rPr>
          <w:sz w:val="24"/>
          <w:szCs w:val="24"/>
        </w:rPr>
        <w:t>- КУЛТУРНО-МАСОВА ДЕЙНОСТ…………………………………1 740 ЛЕВА</w:t>
      </w:r>
    </w:p>
    <w:p w:rsidR="00AE5839" w:rsidRDefault="00AE5839" w:rsidP="00AE5839">
      <w:pPr>
        <w:rPr>
          <w:sz w:val="24"/>
          <w:szCs w:val="24"/>
        </w:rPr>
      </w:pPr>
      <w:r>
        <w:rPr>
          <w:sz w:val="24"/>
          <w:szCs w:val="24"/>
        </w:rPr>
        <w:t>- БИБЛИОТЕЧНА ДЕЙНОСТ………………………………..……….1 340 ЛЕВА</w:t>
      </w:r>
    </w:p>
    <w:p w:rsidR="00AE5839" w:rsidRDefault="00AE5839" w:rsidP="00AE5839">
      <w:pPr>
        <w:rPr>
          <w:sz w:val="24"/>
          <w:szCs w:val="24"/>
        </w:rPr>
      </w:pPr>
      <w:r>
        <w:rPr>
          <w:sz w:val="24"/>
          <w:szCs w:val="24"/>
        </w:rPr>
        <w:t>-КОРПОРАТИВЕН ДАНЪК, БАНКОВИ ТАКСИ И ДР………1 377 ЛЕВА</w:t>
      </w:r>
    </w:p>
    <w:p w:rsidR="00AE5839" w:rsidRDefault="00AE5839" w:rsidP="00AE5839">
      <w:pPr>
        <w:rPr>
          <w:sz w:val="24"/>
          <w:szCs w:val="24"/>
        </w:rPr>
      </w:pPr>
      <w:r>
        <w:rPr>
          <w:sz w:val="24"/>
          <w:szCs w:val="24"/>
        </w:rPr>
        <w:t>ОБЩО РАЗХОДИ ЗА 2023 ГОДИНА………………..………...25 750 ЛЕВА</w:t>
      </w:r>
    </w:p>
    <w:p w:rsidR="00AE5839" w:rsidRDefault="00AE5839" w:rsidP="00AE5839">
      <w:pPr>
        <w:rPr>
          <w:sz w:val="24"/>
          <w:szCs w:val="24"/>
        </w:rPr>
      </w:pPr>
      <w:r>
        <w:rPr>
          <w:sz w:val="24"/>
          <w:szCs w:val="24"/>
        </w:rPr>
        <w:t>5.САЛДО НА 01.01.2024 ГОДИНА:</w:t>
      </w:r>
    </w:p>
    <w:p w:rsidR="00AE5839" w:rsidRDefault="00AE5839" w:rsidP="00AE5839">
      <w:pPr>
        <w:rPr>
          <w:sz w:val="24"/>
          <w:szCs w:val="24"/>
        </w:rPr>
      </w:pPr>
      <w:r>
        <w:rPr>
          <w:sz w:val="24"/>
          <w:szCs w:val="24"/>
        </w:rPr>
        <w:t>- ПО КАСОВА КНИГА…………………………….…………………..…12 ЛЕВА</w:t>
      </w:r>
    </w:p>
    <w:p w:rsidR="00AE5839" w:rsidRDefault="00AE5839" w:rsidP="00AE5839">
      <w:pPr>
        <w:rPr>
          <w:sz w:val="24"/>
          <w:szCs w:val="24"/>
        </w:rPr>
      </w:pPr>
      <w:r>
        <w:rPr>
          <w:sz w:val="24"/>
          <w:szCs w:val="24"/>
        </w:rPr>
        <w:t>-ПО РАЗПЛАЩАТЕЛНА СМЕТКА………………………….....9 378 ЛЕВА</w:t>
      </w:r>
    </w:p>
    <w:p w:rsidR="00AE5839" w:rsidRDefault="00AE5839" w:rsidP="00AE5839">
      <w:pPr>
        <w:rPr>
          <w:sz w:val="24"/>
          <w:szCs w:val="24"/>
        </w:rPr>
      </w:pPr>
      <w:r>
        <w:rPr>
          <w:sz w:val="24"/>
          <w:szCs w:val="24"/>
        </w:rPr>
        <w:t xml:space="preserve">      ВСИЧКИ РАЗХОДООПРАВДАТЕЛНИ ДОКУМЕНТИ СА ЗАВЕРЕНИ ОТ ПРЕДСЕДАТЕЛЯ НА ЧИТАЛИЩНОТО НАСТОЯТЕЛСТВО И СА ЗАВЕДЕНИ ПРАВИЛНО.</w:t>
      </w:r>
    </w:p>
    <w:p w:rsidR="00AE5839" w:rsidRDefault="00AE5839" w:rsidP="00AE5839">
      <w:pPr>
        <w:rPr>
          <w:sz w:val="24"/>
          <w:szCs w:val="24"/>
        </w:rPr>
      </w:pPr>
      <w:r>
        <w:rPr>
          <w:sz w:val="24"/>
          <w:szCs w:val="24"/>
        </w:rPr>
        <w:t xml:space="preserve">      ЗА ВСИЧКИ РАЗХОДИ ИМА РЕШЕНИЯ НА ЧИТАЛИЩНОТО НАСТОЯТЕЛСТВО.</w:t>
      </w:r>
    </w:p>
    <w:p w:rsidR="00AE5839" w:rsidRDefault="00AE5839" w:rsidP="00AE5839">
      <w:pPr>
        <w:rPr>
          <w:sz w:val="24"/>
          <w:szCs w:val="24"/>
        </w:rPr>
      </w:pPr>
      <w:r>
        <w:rPr>
          <w:sz w:val="24"/>
          <w:szCs w:val="24"/>
        </w:rPr>
        <w:t xml:space="preserve">      КОМИСИЯТА НЕ КОНСТАТИРА НАРУШЕНИЯ НА ФИНАНСОВАТА ДИСЦИПЛИНА ЗА РЕВИЗИРАНИЯ ПЕРИОД В НЧ „ОТЕЦ ПАИСИЙ-1931” СЕЛО ГРАДИЩЕ.</w:t>
      </w:r>
    </w:p>
    <w:p w:rsidR="00AE5839" w:rsidRDefault="00AE5839" w:rsidP="00AE5839">
      <w:pPr>
        <w:jc w:val="right"/>
        <w:rPr>
          <w:sz w:val="24"/>
          <w:szCs w:val="24"/>
        </w:rPr>
      </w:pPr>
      <w:r>
        <w:rPr>
          <w:sz w:val="24"/>
          <w:szCs w:val="24"/>
        </w:rPr>
        <w:t>1………………………………….</w:t>
      </w:r>
    </w:p>
    <w:p w:rsidR="00AE5839" w:rsidRDefault="00AE5839" w:rsidP="00AE5839">
      <w:pPr>
        <w:jc w:val="right"/>
        <w:rPr>
          <w:sz w:val="24"/>
          <w:szCs w:val="24"/>
        </w:rPr>
      </w:pPr>
      <w:r>
        <w:rPr>
          <w:sz w:val="24"/>
          <w:szCs w:val="24"/>
        </w:rPr>
        <w:lastRenderedPageBreak/>
        <w:t>КОМИСИЯ: 2………………………………….</w:t>
      </w:r>
    </w:p>
    <w:p w:rsidR="00AE5839" w:rsidRDefault="00AE5839" w:rsidP="00AE5839">
      <w:pPr>
        <w:jc w:val="right"/>
        <w:rPr>
          <w:sz w:val="24"/>
          <w:szCs w:val="24"/>
        </w:rPr>
      </w:pPr>
      <w:r>
        <w:rPr>
          <w:sz w:val="24"/>
          <w:szCs w:val="24"/>
        </w:rPr>
        <w:t>3………………………………….</w:t>
      </w:r>
    </w:p>
    <w:p w:rsidR="00AE5839" w:rsidRDefault="00AE5839" w:rsidP="00AE5839">
      <w:pPr>
        <w:rPr>
          <w:sz w:val="24"/>
          <w:szCs w:val="24"/>
        </w:rPr>
      </w:pPr>
    </w:p>
    <w:p w:rsidR="00AE5839" w:rsidRDefault="00AE5839" w:rsidP="00AE5839">
      <w:pPr>
        <w:rPr>
          <w:sz w:val="24"/>
          <w:szCs w:val="24"/>
        </w:rPr>
      </w:pPr>
    </w:p>
    <w:p w:rsidR="00AE5839" w:rsidRPr="00A641E5" w:rsidRDefault="00AE5839" w:rsidP="00AE5839">
      <w:pPr>
        <w:spacing w:line="240" w:lineRule="auto"/>
        <w:jc w:val="center"/>
        <w:rPr>
          <w:b/>
        </w:rPr>
      </w:pPr>
      <w:r w:rsidRPr="00A641E5">
        <w:rPr>
          <w:b/>
        </w:rPr>
        <w:t>КАЛЕНДАРЕН ПЛАН</w:t>
      </w:r>
    </w:p>
    <w:p w:rsidR="00AE5839" w:rsidRPr="00A641E5" w:rsidRDefault="00AE5839" w:rsidP="00AE5839">
      <w:pPr>
        <w:spacing w:line="240" w:lineRule="auto"/>
        <w:jc w:val="center"/>
        <w:rPr>
          <w:b/>
        </w:rPr>
      </w:pPr>
      <w:r w:rsidRPr="00A641E5">
        <w:rPr>
          <w:b/>
        </w:rPr>
        <w:t>НА КУЛТУРНИТЕ ПРОЯВИ НА</w:t>
      </w:r>
    </w:p>
    <w:p w:rsidR="00AE5839" w:rsidRPr="00A641E5" w:rsidRDefault="00AE5839" w:rsidP="00AE5839">
      <w:pPr>
        <w:spacing w:line="240" w:lineRule="auto"/>
        <w:jc w:val="center"/>
        <w:rPr>
          <w:b/>
        </w:rPr>
      </w:pPr>
      <w:r w:rsidRPr="00A641E5">
        <w:rPr>
          <w:b/>
        </w:rPr>
        <w:t>НЧ „ОТЕЦ ПАИСИЙ-1931” – СЕЛО ГРАДИЩЕ ОБЩИНА ШУМЕН</w:t>
      </w:r>
    </w:p>
    <w:p w:rsidR="00AE5839" w:rsidRPr="00A641E5" w:rsidRDefault="00AE5839" w:rsidP="00AE5839">
      <w:pPr>
        <w:spacing w:line="240" w:lineRule="auto"/>
        <w:jc w:val="center"/>
        <w:rPr>
          <w:b/>
        </w:rPr>
      </w:pPr>
      <w:r>
        <w:rPr>
          <w:b/>
        </w:rPr>
        <w:t>ЗА 2024</w:t>
      </w:r>
      <w:r w:rsidRPr="00A641E5">
        <w:rPr>
          <w:b/>
        </w:rPr>
        <w:t xml:space="preserve"> ГОДИНА</w:t>
      </w:r>
    </w:p>
    <w:p w:rsidR="00AE5839" w:rsidRPr="00A641E5" w:rsidRDefault="00AE5839" w:rsidP="00AE5839">
      <w:pPr>
        <w:spacing w:line="240" w:lineRule="auto"/>
      </w:pPr>
    </w:p>
    <w:p w:rsidR="00AE5839" w:rsidRPr="00A641E5" w:rsidRDefault="00AE5839" w:rsidP="00AE5839">
      <w:pPr>
        <w:spacing w:line="240" w:lineRule="auto"/>
        <w:rPr>
          <w:u w:val="single"/>
        </w:rPr>
      </w:pPr>
      <w:r w:rsidRPr="00A641E5">
        <w:rPr>
          <w:u w:val="single"/>
        </w:rPr>
        <w:t>ЯНУАРИ</w:t>
      </w:r>
    </w:p>
    <w:p w:rsidR="00AE5839" w:rsidRPr="00A13367" w:rsidRDefault="00AE5839" w:rsidP="00AE5839">
      <w:pPr>
        <w:spacing w:line="240" w:lineRule="auto"/>
      </w:pPr>
      <w:r w:rsidRPr="00A641E5">
        <w:t>1.Трад</w:t>
      </w:r>
      <w:r>
        <w:t>иционно честване на „Бабин ден” в читалището.</w:t>
      </w:r>
    </w:p>
    <w:p w:rsidR="00AE5839" w:rsidRPr="00A641E5" w:rsidRDefault="00AE5839" w:rsidP="00AE5839">
      <w:pPr>
        <w:spacing w:line="240" w:lineRule="auto"/>
      </w:pPr>
      <w:r w:rsidRPr="00A641E5">
        <w:t xml:space="preserve">                                                    </w:t>
      </w:r>
      <w:r>
        <w:t xml:space="preserve">                      19.01.2024</w:t>
      </w:r>
      <w:r w:rsidRPr="00A641E5">
        <w:t xml:space="preserve"> г.</w:t>
      </w:r>
    </w:p>
    <w:p w:rsidR="00AE5839" w:rsidRPr="00A641E5" w:rsidRDefault="00AE5839" w:rsidP="00AE5839">
      <w:pPr>
        <w:spacing w:line="240" w:lineRule="auto"/>
        <w:rPr>
          <w:u w:val="single"/>
        </w:rPr>
      </w:pPr>
      <w:r w:rsidRPr="00A641E5">
        <w:rPr>
          <w:u w:val="single"/>
        </w:rPr>
        <w:t>ФЕВРУАРИ</w:t>
      </w:r>
    </w:p>
    <w:p w:rsidR="00AE5839" w:rsidRPr="00A641E5" w:rsidRDefault="00AE5839" w:rsidP="00AE5839">
      <w:pPr>
        <w:spacing w:line="240" w:lineRule="auto"/>
      </w:pPr>
      <w:r w:rsidRPr="00A641E5">
        <w:t>1. „Вино и любов” – празнуване в читалището.</w:t>
      </w:r>
    </w:p>
    <w:p w:rsidR="00AE5839" w:rsidRPr="00A641E5" w:rsidRDefault="00AE5839" w:rsidP="00AE5839">
      <w:pPr>
        <w:spacing w:line="240" w:lineRule="auto"/>
      </w:pPr>
      <w:r w:rsidRPr="00A641E5">
        <w:t xml:space="preserve">                                                  </w:t>
      </w:r>
      <w:r>
        <w:t xml:space="preserve">                      14.02.2024</w:t>
      </w:r>
      <w:r w:rsidRPr="00A641E5">
        <w:t xml:space="preserve"> г.</w:t>
      </w:r>
    </w:p>
    <w:p w:rsidR="00AE5839" w:rsidRPr="00A641E5" w:rsidRDefault="00AE5839" w:rsidP="00AE5839">
      <w:pPr>
        <w:spacing w:line="240" w:lineRule="auto"/>
      </w:pPr>
      <w:r w:rsidRPr="00A641E5">
        <w:t>2. Витрина от литературни пр</w:t>
      </w:r>
      <w:r>
        <w:t>оизведения посветена на 150</w:t>
      </w:r>
      <w:r w:rsidRPr="00A641E5">
        <w:t xml:space="preserve"> години от обесването на Васил Левски</w:t>
      </w:r>
      <w:r>
        <w:t xml:space="preserve"> – в читалището.</w:t>
      </w:r>
    </w:p>
    <w:p w:rsidR="00AE5839" w:rsidRPr="00A641E5" w:rsidRDefault="00AE5839" w:rsidP="00AE5839">
      <w:pPr>
        <w:spacing w:line="240" w:lineRule="auto"/>
      </w:pPr>
      <w:r w:rsidRPr="00A641E5">
        <w:t xml:space="preserve">                                                      </w:t>
      </w:r>
      <w:r>
        <w:t xml:space="preserve">                 05 – 29</w:t>
      </w:r>
      <w:r w:rsidRPr="00A641E5">
        <w:t>.02</w:t>
      </w:r>
      <w:r>
        <w:t>. 2024</w:t>
      </w:r>
      <w:r w:rsidRPr="00A641E5">
        <w:t xml:space="preserve"> г.</w:t>
      </w:r>
    </w:p>
    <w:p w:rsidR="00AE5839" w:rsidRPr="00A641E5" w:rsidRDefault="00AE5839" w:rsidP="00AE5839">
      <w:pPr>
        <w:spacing w:line="240" w:lineRule="auto"/>
      </w:pPr>
      <w:r w:rsidRPr="00A641E5">
        <w:t>3.</w:t>
      </w:r>
      <w:r>
        <w:t xml:space="preserve"> „150 години безсмъртие” - п</w:t>
      </w:r>
      <w:r w:rsidRPr="00A641E5">
        <w:t>атронен празник на ОУ „Васил Левски” с. Градище</w:t>
      </w:r>
      <w:r>
        <w:t>- празнуване в училището.</w:t>
      </w:r>
    </w:p>
    <w:p w:rsidR="00AE5839" w:rsidRPr="00A641E5" w:rsidRDefault="00AE5839" w:rsidP="00AE5839">
      <w:pPr>
        <w:spacing w:line="240" w:lineRule="auto"/>
      </w:pPr>
      <w:r w:rsidRPr="00A641E5">
        <w:t xml:space="preserve">                                                </w:t>
      </w:r>
      <w:r>
        <w:t xml:space="preserve">                      16.02.2024</w:t>
      </w:r>
      <w:r w:rsidRPr="00A641E5">
        <w:t xml:space="preserve"> г.</w:t>
      </w:r>
    </w:p>
    <w:p w:rsidR="00AE5839" w:rsidRPr="00A641E5" w:rsidRDefault="00AE5839" w:rsidP="00AE5839">
      <w:pPr>
        <w:spacing w:line="240" w:lineRule="auto"/>
      </w:pPr>
      <w:r w:rsidRPr="00A641E5">
        <w:t>4.Изработване на мартеници с учениците от ОУ в читалището.</w:t>
      </w:r>
    </w:p>
    <w:p w:rsidR="00AE5839" w:rsidRPr="00A641E5" w:rsidRDefault="00AE5839" w:rsidP="00AE5839">
      <w:pPr>
        <w:pStyle w:val="a3"/>
        <w:spacing w:line="240" w:lineRule="auto"/>
        <w:ind w:left="4140"/>
        <w:rPr>
          <w:lang w:val="bg-BG"/>
        </w:rPr>
      </w:pPr>
      <w:r w:rsidRPr="00A641E5">
        <w:t>22</w:t>
      </w:r>
      <w:r>
        <w:rPr>
          <w:lang w:val="bg-BG"/>
        </w:rPr>
        <w:t>– 29.02.2024</w:t>
      </w:r>
      <w:r w:rsidRPr="00A641E5">
        <w:rPr>
          <w:lang w:val="bg-BG"/>
        </w:rPr>
        <w:t xml:space="preserve"> г.</w:t>
      </w:r>
    </w:p>
    <w:p w:rsidR="00AE5839" w:rsidRPr="00A641E5" w:rsidRDefault="00AE5839" w:rsidP="00AE5839">
      <w:pPr>
        <w:spacing w:line="240" w:lineRule="auto"/>
        <w:rPr>
          <w:u w:val="single"/>
        </w:rPr>
      </w:pPr>
      <w:r w:rsidRPr="00A641E5">
        <w:rPr>
          <w:u w:val="single"/>
        </w:rPr>
        <w:t>МАРТ</w:t>
      </w:r>
    </w:p>
    <w:p w:rsidR="00AE5839" w:rsidRPr="00A641E5" w:rsidRDefault="00AE5839" w:rsidP="00AE5839">
      <w:pPr>
        <w:spacing w:line="240" w:lineRule="auto"/>
      </w:pPr>
      <w:r w:rsidRPr="00A641E5">
        <w:t>1.”На гости на баба Ма</w:t>
      </w:r>
      <w:r>
        <w:t xml:space="preserve">рта” – празнуване с децата  от </w:t>
      </w:r>
      <w:r w:rsidRPr="00A641E5">
        <w:t>ДГ „Осми март”с.Градище.</w:t>
      </w:r>
    </w:p>
    <w:p w:rsidR="00AE5839" w:rsidRPr="00A641E5" w:rsidRDefault="00AE5839" w:rsidP="00AE5839">
      <w:pPr>
        <w:spacing w:line="240" w:lineRule="auto"/>
      </w:pPr>
      <w:r w:rsidRPr="00A641E5">
        <w:t xml:space="preserve">                                                                      01.03</w:t>
      </w:r>
      <w:r>
        <w:t>.2024</w:t>
      </w:r>
      <w:r w:rsidRPr="00A641E5">
        <w:t xml:space="preserve"> г.</w:t>
      </w:r>
    </w:p>
    <w:p w:rsidR="00AE5839" w:rsidRPr="00A641E5" w:rsidRDefault="00AE5839" w:rsidP="00AE5839">
      <w:pPr>
        <w:spacing w:line="240" w:lineRule="auto"/>
      </w:pPr>
      <w:r w:rsidRPr="00A641E5">
        <w:t>2.”Благодарим Ви самодейци” – празнуване Деня на любителското-художествено</w:t>
      </w:r>
      <w:r>
        <w:t xml:space="preserve"> творчество с фолклорната група в читалището.</w:t>
      </w:r>
    </w:p>
    <w:p w:rsidR="00AE5839" w:rsidRPr="00A641E5" w:rsidRDefault="00AE5839" w:rsidP="00AE5839">
      <w:pPr>
        <w:spacing w:line="240" w:lineRule="auto"/>
      </w:pPr>
      <w:r w:rsidRPr="00A641E5">
        <w:t xml:space="preserve">                                                                    </w:t>
      </w:r>
      <w:r>
        <w:t xml:space="preserve">  01.03.2024</w:t>
      </w:r>
      <w:r w:rsidRPr="00A641E5">
        <w:t xml:space="preserve"> г.</w:t>
      </w:r>
    </w:p>
    <w:p w:rsidR="00AE5839" w:rsidRPr="00A641E5" w:rsidRDefault="00AE5839" w:rsidP="00AE5839">
      <w:pPr>
        <w:spacing w:line="240" w:lineRule="auto"/>
      </w:pPr>
      <w:r w:rsidRPr="00A641E5">
        <w:lastRenderedPageBreak/>
        <w:t>3.</w:t>
      </w:r>
      <w:r>
        <w:t>Трети март – национален празник на България.</w:t>
      </w:r>
      <w:r w:rsidRPr="00A641E5">
        <w:t>Организирано поднасяне на</w:t>
      </w:r>
      <w:r>
        <w:t xml:space="preserve"> венци и</w:t>
      </w:r>
      <w:r w:rsidRPr="00A641E5">
        <w:t xml:space="preserve"> цветя на паметника на руските войни на разклона на село Градище и на паметната плоча пр</w:t>
      </w:r>
      <w:r>
        <w:t>ед кметството.    -   03.03.2024</w:t>
      </w:r>
      <w:r w:rsidRPr="00A641E5">
        <w:t xml:space="preserve"> г.</w:t>
      </w:r>
    </w:p>
    <w:p w:rsidR="00AE5839" w:rsidRPr="00A641E5" w:rsidRDefault="00AE5839" w:rsidP="00AE5839">
      <w:pPr>
        <w:spacing w:line="240" w:lineRule="auto"/>
      </w:pPr>
      <w:r w:rsidRPr="00A641E5">
        <w:t>4. „Велико е да си ЖЕНА” – осмо</w:t>
      </w:r>
      <w:r>
        <w:t>-</w:t>
      </w:r>
      <w:r w:rsidRPr="00A641E5">
        <w:t xml:space="preserve">мартенско </w:t>
      </w:r>
      <w:r>
        <w:t>празненство за жените от селото в читалището.</w:t>
      </w:r>
    </w:p>
    <w:p w:rsidR="00AE5839" w:rsidRPr="00A641E5" w:rsidRDefault="00AE5839" w:rsidP="00AE5839">
      <w:pPr>
        <w:spacing w:line="240" w:lineRule="auto"/>
      </w:pPr>
      <w:r w:rsidRPr="00A641E5">
        <w:t xml:space="preserve">                                                 </w:t>
      </w:r>
      <w:r>
        <w:t xml:space="preserve">                      08.03.2024</w:t>
      </w:r>
      <w:r w:rsidRPr="00A641E5">
        <w:t xml:space="preserve"> г. </w:t>
      </w:r>
    </w:p>
    <w:p w:rsidR="00AE5839" w:rsidRDefault="00AE5839" w:rsidP="00AE5839">
      <w:pPr>
        <w:spacing w:line="240" w:lineRule="auto"/>
      </w:pPr>
      <w:r w:rsidRPr="00A641E5">
        <w:t>5.Поср</w:t>
      </w:r>
      <w:r>
        <w:t>ещане на Първа пролет – разходка до щъркеловото гнездо в селото.</w:t>
      </w:r>
    </w:p>
    <w:p w:rsidR="00AE5839" w:rsidRPr="00A641E5" w:rsidRDefault="00AE5839" w:rsidP="00AE5839">
      <w:pPr>
        <w:spacing w:line="240" w:lineRule="auto"/>
      </w:pPr>
      <w:r>
        <w:t xml:space="preserve">                                                                       22.03.2024 г.</w:t>
      </w:r>
    </w:p>
    <w:p w:rsidR="00AE5839" w:rsidRPr="00A641E5" w:rsidRDefault="00AE5839" w:rsidP="00AE5839">
      <w:pPr>
        <w:spacing w:line="240" w:lineRule="auto"/>
      </w:pPr>
      <w:r w:rsidRPr="00A641E5">
        <w:t xml:space="preserve">                                                 </w:t>
      </w:r>
      <w:r>
        <w:t xml:space="preserve">                     </w:t>
      </w:r>
    </w:p>
    <w:p w:rsidR="00AE5839" w:rsidRPr="00A641E5" w:rsidRDefault="00AE5839" w:rsidP="00AE5839">
      <w:pPr>
        <w:spacing w:line="240" w:lineRule="auto"/>
        <w:rPr>
          <w:u w:val="single"/>
        </w:rPr>
      </w:pPr>
      <w:r w:rsidRPr="00A641E5">
        <w:rPr>
          <w:u w:val="single"/>
        </w:rPr>
        <w:t xml:space="preserve">АПРИЛ   </w:t>
      </w:r>
    </w:p>
    <w:p w:rsidR="00AE5839" w:rsidRPr="00A641E5" w:rsidRDefault="00AE5839" w:rsidP="00AE5839">
      <w:pPr>
        <w:spacing w:line="240" w:lineRule="auto"/>
      </w:pPr>
      <w:r w:rsidRPr="00A641E5">
        <w:t>1.”Разкажи ми приказка” – четене на приказки от начална степен по повод международния ден на детската книга и 21</w:t>
      </w:r>
      <w:r>
        <w:t>8</w:t>
      </w:r>
      <w:r w:rsidRPr="00A641E5">
        <w:t xml:space="preserve"> г. от рождението на Ханс Кристиан Андерсен.</w:t>
      </w:r>
    </w:p>
    <w:p w:rsidR="00AE5839" w:rsidRPr="00A641E5" w:rsidRDefault="00AE5839" w:rsidP="00AE5839">
      <w:pPr>
        <w:spacing w:line="240" w:lineRule="auto"/>
      </w:pPr>
      <w:r w:rsidRPr="00A641E5">
        <w:t xml:space="preserve">                                                 </w:t>
      </w:r>
      <w:r>
        <w:t xml:space="preserve">                      02.04.2024</w:t>
      </w:r>
      <w:r w:rsidRPr="00A641E5">
        <w:t xml:space="preserve"> г.</w:t>
      </w:r>
    </w:p>
    <w:p w:rsidR="00AE5839" w:rsidRPr="004B32FB" w:rsidRDefault="00AE5839" w:rsidP="00AE5839">
      <w:pPr>
        <w:spacing w:line="240" w:lineRule="auto"/>
      </w:pPr>
      <w:r w:rsidRPr="00A641E5">
        <w:t xml:space="preserve"> </w:t>
      </w:r>
    </w:p>
    <w:p w:rsidR="00AE5839" w:rsidRDefault="00AE5839" w:rsidP="00AE5839">
      <w:pPr>
        <w:spacing w:line="240" w:lineRule="auto"/>
      </w:pPr>
      <w:r>
        <w:t>2. Отбелязване на „Международния ден на ромите” в читалището.</w:t>
      </w:r>
    </w:p>
    <w:p w:rsidR="00AE5839" w:rsidRPr="00A641E5" w:rsidRDefault="00AE5839" w:rsidP="00AE5839">
      <w:pPr>
        <w:spacing w:line="240" w:lineRule="auto"/>
      </w:pPr>
      <w:r>
        <w:t xml:space="preserve">                                                                       08.04.2024 г.</w:t>
      </w:r>
      <w:r w:rsidRPr="00A641E5">
        <w:t xml:space="preserve">                                                     </w:t>
      </w:r>
    </w:p>
    <w:p w:rsidR="00AE5839" w:rsidRPr="00A641E5" w:rsidRDefault="00AE5839" w:rsidP="00AE5839">
      <w:pPr>
        <w:spacing w:line="240" w:lineRule="auto"/>
      </w:pPr>
      <w:r w:rsidRPr="00A641E5">
        <w:t xml:space="preserve">   </w:t>
      </w:r>
      <w:r>
        <w:t>3</w:t>
      </w:r>
      <w:r w:rsidRPr="00A641E5">
        <w:t xml:space="preserve">.Изложба на рисунки по повод „ Международния ден на земята” </w:t>
      </w:r>
      <w:r>
        <w:t>22.04. – селото през моя поглед в читалището.</w:t>
      </w:r>
    </w:p>
    <w:p w:rsidR="00AE5839" w:rsidRDefault="00AE5839" w:rsidP="00AE5839">
      <w:pPr>
        <w:pStyle w:val="a3"/>
        <w:spacing w:line="240" w:lineRule="auto"/>
        <w:ind w:left="4920"/>
        <w:rPr>
          <w:lang w:val="bg-BG"/>
        </w:rPr>
      </w:pPr>
      <w:r>
        <w:rPr>
          <w:lang w:val="bg-BG"/>
        </w:rPr>
        <w:t>15.04 – 30.04.2024 г.</w:t>
      </w:r>
    </w:p>
    <w:p w:rsidR="00AE5839" w:rsidRDefault="00AE5839" w:rsidP="00AE5839">
      <w:pPr>
        <w:pStyle w:val="a3"/>
        <w:spacing w:line="240" w:lineRule="auto"/>
        <w:ind w:left="4920"/>
        <w:rPr>
          <w:lang w:val="bg-BG"/>
        </w:rPr>
      </w:pPr>
    </w:p>
    <w:p w:rsidR="00AE5839" w:rsidRPr="00A641E5" w:rsidRDefault="00AE5839" w:rsidP="00AE5839">
      <w:pPr>
        <w:spacing w:line="240" w:lineRule="auto"/>
      </w:pPr>
      <w:r>
        <w:t xml:space="preserve">    </w:t>
      </w:r>
      <w:r w:rsidRPr="00A641E5">
        <w:t xml:space="preserve"> </w:t>
      </w:r>
      <w:r>
        <w:t>4</w:t>
      </w:r>
      <w:r w:rsidRPr="00A641E5">
        <w:t>. Лазаруване съвместно с ученици от ОУ „Васил Левски” с. Градище.</w:t>
      </w:r>
    </w:p>
    <w:p w:rsidR="00AE5839" w:rsidRPr="00A641E5" w:rsidRDefault="00AE5839" w:rsidP="00AE5839">
      <w:pPr>
        <w:spacing w:line="240" w:lineRule="auto"/>
      </w:pPr>
      <w:r w:rsidRPr="00A641E5">
        <w:t xml:space="preserve">                                                                        </w:t>
      </w:r>
      <w:r>
        <w:t>27.04.2024</w:t>
      </w:r>
      <w:r w:rsidRPr="00A641E5">
        <w:t xml:space="preserve"> г.                                                      </w:t>
      </w:r>
    </w:p>
    <w:p w:rsidR="00AE5839" w:rsidRPr="00823378" w:rsidRDefault="00AE5839" w:rsidP="00AE5839">
      <w:pPr>
        <w:spacing w:line="240" w:lineRule="auto"/>
      </w:pPr>
    </w:p>
    <w:p w:rsidR="00AE5839" w:rsidRDefault="00AE5839" w:rsidP="00AE5839">
      <w:pPr>
        <w:spacing w:line="240" w:lineRule="auto"/>
        <w:rPr>
          <w:u w:val="single"/>
        </w:rPr>
      </w:pPr>
      <w:r w:rsidRPr="00A641E5">
        <w:rPr>
          <w:u w:val="single"/>
        </w:rPr>
        <w:t>МАЙ</w:t>
      </w:r>
    </w:p>
    <w:p w:rsidR="00AE5839" w:rsidRDefault="00AE5839" w:rsidP="00AE5839">
      <w:pPr>
        <w:spacing w:line="240" w:lineRule="auto"/>
      </w:pPr>
      <w:r>
        <w:t>1. Боядисване на Великденски яйца с деца и ученици в читалището.</w:t>
      </w:r>
    </w:p>
    <w:p w:rsidR="00AE5839" w:rsidRPr="00DB6ADE" w:rsidRDefault="00AE5839" w:rsidP="00AE5839">
      <w:pPr>
        <w:spacing w:line="240" w:lineRule="auto"/>
      </w:pPr>
      <w:r>
        <w:t xml:space="preserve">                                                                        02.05.2024 г.</w:t>
      </w:r>
    </w:p>
    <w:p w:rsidR="00AE5839" w:rsidRDefault="00AE5839" w:rsidP="00AE5839">
      <w:pPr>
        <w:spacing w:line="240" w:lineRule="auto"/>
      </w:pPr>
      <w:r>
        <w:t>1. Развлекателна програма за Гергьовден на центъра на селото.</w:t>
      </w:r>
    </w:p>
    <w:p w:rsidR="00AE5839" w:rsidRDefault="00AE5839" w:rsidP="00AE5839">
      <w:pPr>
        <w:spacing w:line="240" w:lineRule="auto"/>
      </w:pPr>
      <w:r>
        <w:t xml:space="preserve">                                                                       06.05.2024 г.</w:t>
      </w:r>
    </w:p>
    <w:p w:rsidR="00AE5839" w:rsidRDefault="00AE5839" w:rsidP="00AE5839">
      <w:pPr>
        <w:spacing w:line="240" w:lineRule="auto"/>
      </w:pPr>
      <w:r>
        <w:t>2. „Ден на Европа” – запознаване на децата и учениците с европейските символи.</w:t>
      </w:r>
    </w:p>
    <w:p w:rsidR="00AE5839" w:rsidRDefault="00AE5839" w:rsidP="00AE5839">
      <w:pPr>
        <w:spacing w:line="240" w:lineRule="auto"/>
      </w:pPr>
      <w:r>
        <w:t xml:space="preserve">                                                                       07.05.2024 г.</w:t>
      </w:r>
    </w:p>
    <w:p w:rsidR="00AE5839" w:rsidRDefault="00AE5839" w:rsidP="00AE5839">
      <w:pPr>
        <w:spacing w:line="240" w:lineRule="auto"/>
      </w:pPr>
      <w:r>
        <w:t>3.Посещение на мероприятия свързани с „Празник на Шумен”.</w:t>
      </w:r>
    </w:p>
    <w:p w:rsidR="00AE5839" w:rsidRDefault="00AE5839" w:rsidP="00AE5839">
      <w:pPr>
        <w:spacing w:line="240" w:lineRule="auto"/>
      </w:pPr>
      <w:r>
        <w:t xml:space="preserve">                                                                        11.05.2024 г.</w:t>
      </w:r>
    </w:p>
    <w:p w:rsidR="00AE5839" w:rsidRDefault="00AE5839" w:rsidP="00AE5839">
      <w:pPr>
        <w:spacing w:line="240" w:lineRule="auto"/>
      </w:pPr>
      <w:r>
        <w:t>4.Посещение на музеите в гр. Шумен по-случай „Международен ден на музеите”.</w:t>
      </w:r>
    </w:p>
    <w:p w:rsidR="00AE5839" w:rsidRDefault="00AE5839" w:rsidP="00AE5839">
      <w:pPr>
        <w:spacing w:line="240" w:lineRule="auto"/>
      </w:pPr>
      <w:r>
        <w:lastRenderedPageBreak/>
        <w:t xml:space="preserve">                                                                        18.05.2024 г.</w:t>
      </w:r>
    </w:p>
    <w:p w:rsidR="00AE5839" w:rsidRPr="00A641E5" w:rsidRDefault="00AE5839" w:rsidP="00AE5839">
      <w:pPr>
        <w:spacing w:line="240" w:lineRule="auto"/>
      </w:pPr>
    </w:p>
    <w:p w:rsidR="00AE5839" w:rsidRPr="00A641E5" w:rsidRDefault="00AE5839" w:rsidP="00AE5839">
      <w:pPr>
        <w:spacing w:line="240" w:lineRule="auto"/>
      </w:pPr>
      <w:r w:rsidRPr="00A641E5">
        <w:t>3. „Дни на моето село” – културно-спортна програма.</w:t>
      </w:r>
    </w:p>
    <w:p w:rsidR="00AE5839" w:rsidRPr="00063D59" w:rsidRDefault="00AE5839" w:rsidP="00AE5839">
      <w:pPr>
        <w:spacing w:line="240" w:lineRule="auto"/>
      </w:pPr>
      <w:r>
        <w:t xml:space="preserve">                                                                       23 и 24 май 2024 г.</w:t>
      </w:r>
    </w:p>
    <w:p w:rsidR="00AE5839" w:rsidRPr="00A641E5" w:rsidRDefault="00AE5839" w:rsidP="00AE5839">
      <w:pPr>
        <w:spacing w:line="240" w:lineRule="auto"/>
        <w:rPr>
          <w:u w:val="single"/>
        </w:rPr>
      </w:pPr>
      <w:r w:rsidRPr="00A641E5">
        <w:rPr>
          <w:u w:val="single"/>
        </w:rPr>
        <w:t>ЮНИ</w:t>
      </w:r>
    </w:p>
    <w:p w:rsidR="00AE5839" w:rsidRDefault="00AE5839" w:rsidP="00AE5839">
      <w:pPr>
        <w:spacing w:line="240" w:lineRule="auto"/>
      </w:pPr>
      <w:r w:rsidRPr="00A641E5">
        <w:t>1.</w:t>
      </w:r>
      <w:r>
        <w:t xml:space="preserve"> „Международен ден за защита на детето”- р</w:t>
      </w:r>
      <w:r w:rsidRPr="00A641E5">
        <w:t>исунки по асфалта”</w:t>
      </w:r>
      <w:r>
        <w:t xml:space="preserve"> с децата от ДГ и ОУ.</w:t>
      </w:r>
    </w:p>
    <w:p w:rsidR="00AE5839" w:rsidRPr="00A641E5" w:rsidRDefault="00AE5839" w:rsidP="00AE5839">
      <w:pPr>
        <w:spacing w:line="240" w:lineRule="auto"/>
      </w:pPr>
      <w:r>
        <w:t xml:space="preserve">                                                                         01.06.2024 г.</w:t>
      </w:r>
      <w:r w:rsidRPr="00A641E5">
        <w:t xml:space="preserve">                                                                       </w:t>
      </w:r>
    </w:p>
    <w:p w:rsidR="00AE5839" w:rsidRDefault="00AE5839" w:rsidP="00AE5839">
      <w:pPr>
        <w:spacing w:line="240" w:lineRule="auto"/>
      </w:pPr>
      <w:r w:rsidRPr="00A641E5">
        <w:t xml:space="preserve">2. „Ден на Ботев и на загиналите за свободата и независимостта на България” – пускане на сирена.  </w:t>
      </w:r>
    </w:p>
    <w:p w:rsidR="00AE5839" w:rsidRPr="00A641E5" w:rsidRDefault="00AE5839" w:rsidP="00AE5839">
      <w:pPr>
        <w:spacing w:line="240" w:lineRule="auto"/>
      </w:pPr>
      <w:r>
        <w:t xml:space="preserve">                                                                         02.06.2024 г.</w:t>
      </w:r>
      <w:r w:rsidRPr="00A641E5">
        <w:t xml:space="preserve">                                            </w:t>
      </w:r>
      <w:r>
        <w:t xml:space="preserve">                                                                      </w:t>
      </w:r>
      <w:r w:rsidRPr="00A641E5">
        <w:t xml:space="preserve">                                                                    </w:t>
      </w:r>
    </w:p>
    <w:p w:rsidR="00AE5839" w:rsidRPr="00A641E5" w:rsidRDefault="00AE5839" w:rsidP="00AE5839">
      <w:pPr>
        <w:spacing w:line="240" w:lineRule="auto"/>
      </w:pPr>
      <w:r w:rsidRPr="00A641E5">
        <w:t xml:space="preserve">3.Подготвяне на табло със снимки на успели ученици през учебната </w:t>
      </w:r>
      <w:r>
        <w:t>2023/2024</w:t>
      </w:r>
      <w:r w:rsidRPr="00A641E5">
        <w:t xml:space="preserve"> г.</w:t>
      </w:r>
    </w:p>
    <w:p w:rsidR="00AE5839" w:rsidRPr="00A641E5" w:rsidRDefault="00AE5839" w:rsidP="00AE5839">
      <w:pPr>
        <w:spacing w:line="240" w:lineRule="auto"/>
      </w:pPr>
      <w:r w:rsidRPr="00A641E5">
        <w:t xml:space="preserve">                                                      </w:t>
      </w:r>
      <w:r>
        <w:t xml:space="preserve">                   01 - 30.06.2024</w:t>
      </w:r>
      <w:r w:rsidRPr="00A641E5">
        <w:t xml:space="preserve"> г.</w:t>
      </w:r>
    </w:p>
    <w:p w:rsidR="00AE5839" w:rsidRPr="00A641E5" w:rsidRDefault="00AE5839" w:rsidP="00AE5839">
      <w:pPr>
        <w:spacing w:line="240" w:lineRule="auto"/>
      </w:pPr>
      <w:r>
        <w:t xml:space="preserve">4.Награждаване </w:t>
      </w:r>
      <w:r w:rsidRPr="00A641E5">
        <w:t xml:space="preserve"> активни читатели на библиотеката.</w:t>
      </w:r>
    </w:p>
    <w:p w:rsidR="00AE5839" w:rsidRPr="00A641E5" w:rsidRDefault="00AE5839" w:rsidP="00AE5839">
      <w:pPr>
        <w:spacing w:line="240" w:lineRule="auto"/>
      </w:pPr>
      <w:r w:rsidRPr="00A641E5">
        <w:t xml:space="preserve">                                                     </w:t>
      </w:r>
      <w:r>
        <w:t xml:space="preserve">                     15.06.2024 г.</w:t>
      </w:r>
    </w:p>
    <w:p w:rsidR="00AE5839" w:rsidRDefault="00AE5839" w:rsidP="00AE5839">
      <w:pPr>
        <w:spacing w:line="240" w:lineRule="auto"/>
      </w:pPr>
      <w:r w:rsidRPr="00A641E5">
        <w:t>юни-Участие на ПГ „</w:t>
      </w:r>
      <w:r>
        <w:t xml:space="preserve">Макове” </w:t>
      </w:r>
      <w:r w:rsidRPr="00A641E5">
        <w:t>в събора „Петровска китка”гр. Велики Прес</w:t>
      </w:r>
      <w:r>
        <w:t>лав.</w:t>
      </w:r>
    </w:p>
    <w:p w:rsidR="00AE5839" w:rsidRPr="003720A1" w:rsidRDefault="00AE5839" w:rsidP="00AE5839">
      <w:pPr>
        <w:spacing w:line="240" w:lineRule="auto"/>
      </w:pPr>
      <w:r>
        <w:t>юни – Участие на ПГ „Макове” в Националния събор на читалищата гр. Бяла.</w:t>
      </w:r>
    </w:p>
    <w:p w:rsidR="00AE5839" w:rsidRPr="00A641E5" w:rsidRDefault="00AE5839" w:rsidP="00AE5839">
      <w:pPr>
        <w:spacing w:line="240" w:lineRule="auto"/>
        <w:rPr>
          <w:u w:val="single"/>
        </w:rPr>
      </w:pPr>
      <w:r w:rsidRPr="00A641E5">
        <w:rPr>
          <w:u w:val="single"/>
        </w:rPr>
        <w:t>ЮЛИ</w:t>
      </w:r>
    </w:p>
    <w:p w:rsidR="00AE5839" w:rsidRPr="00A641E5" w:rsidRDefault="00AE5839" w:rsidP="00AE5839">
      <w:pPr>
        <w:spacing w:line="240" w:lineRule="auto"/>
      </w:pPr>
      <w:r w:rsidRPr="00A641E5">
        <w:t>1.„Хайде на море”-екскурзия до морето организирано от читалището.</w:t>
      </w:r>
    </w:p>
    <w:p w:rsidR="00AE5839" w:rsidRPr="00A641E5" w:rsidRDefault="00AE5839" w:rsidP="00AE5839">
      <w:pPr>
        <w:spacing w:line="240" w:lineRule="auto"/>
      </w:pPr>
      <w:r w:rsidRPr="00A641E5">
        <w:t>2.Организиране летния отдих на децата читатели в библиотеката.</w:t>
      </w:r>
    </w:p>
    <w:p w:rsidR="00AE5839" w:rsidRPr="00415A85" w:rsidRDefault="00AE5839" w:rsidP="00AE5839">
      <w:pPr>
        <w:spacing w:line="240" w:lineRule="auto"/>
        <w:rPr>
          <w:u w:val="single"/>
        </w:rPr>
      </w:pPr>
      <w:r w:rsidRPr="00A641E5">
        <w:rPr>
          <w:u w:val="single"/>
        </w:rPr>
        <w:t>АВГУСТ</w:t>
      </w:r>
    </w:p>
    <w:p w:rsidR="00AE5839" w:rsidRDefault="00AE5839" w:rsidP="00AE5839">
      <w:pPr>
        <w:spacing w:line="240" w:lineRule="auto"/>
      </w:pPr>
      <w:r>
        <w:t>1</w:t>
      </w:r>
      <w:r w:rsidRPr="00A641E5">
        <w:t>.Поход до исторически мест</w:t>
      </w:r>
      <w:r>
        <w:t xml:space="preserve">а край селото с деца и родители по повод „Международния ден на </w:t>
      </w:r>
      <w:proofErr w:type="spellStart"/>
      <w:r>
        <w:t>младежта</w:t>
      </w:r>
      <w:proofErr w:type="spellEnd"/>
      <w:r>
        <w:t>”.</w:t>
      </w:r>
    </w:p>
    <w:p w:rsidR="00AE5839" w:rsidRPr="00A641E5" w:rsidRDefault="00AE5839" w:rsidP="00AE5839">
      <w:pPr>
        <w:spacing w:line="240" w:lineRule="auto"/>
      </w:pPr>
      <w:r>
        <w:t xml:space="preserve">                                                                             12.08.2024 г.</w:t>
      </w:r>
    </w:p>
    <w:p w:rsidR="00AE5839" w:rsidRPr="00A641E5" w:rsidRDefault="00AE5839" w:rsidP="00AE5839">
      <w:pPr>
        <w:spacing w:line="240" w:lineRule="auto"/>
        <w:rPr>
          <w:u w:val="single"/>
        </w:rPr>
      </w:pPr>
      <w:r w:rsidRPr="00A641E5">
        <w:rPr>
          <w:u w:val="single"/>
        </w:rPr>
        <w:t>СЕПТЕМВРИ</w:t>
      </w:r>
    </w:p>
    <w:p w:rsidR="00AE5839" w:rsidRPr="00A641E5" w:rsidRDefault="00AE5839" w:rsidP="00AE5839">
      <w:pPr>
        <w:spacing w:line="240" w:lineRule="auto"/>
      </w:pPr>
      <w:r w:rsidRPr="00A641E5">
        <w:t>1. Витрина от литератур</w:t>
      </w:r>
      <w:r>
        <w:t>ни произведения посветени на 139</w:t>
      </w:r>
      <w:r w:rsidRPr="00A641E5">
        <w:t xml:space="preserve"> г. от Съединението на Княжество България с Източна Румелия.</w:t>
      </w:r>
    </w:p>
    <w:p w:rsidR="00AE5839" w:rsidRDefault="00AE5839" w:rsidP="00AE5839">
      <w:pPr>
        <w:spacing w:line="240" w:lineRule="auto"/>
      </w:pPr>
      <w:r w:rsidRPr="00A641E5">
        <w:t xml:space="preserve">                                                               </w:t>
      </w:r>
      <w:r>
        <w:t xml:space="preserve">              02.09 – 15.09.2024 г.</w:t>
      </w:r>
    </w:p>
    <w:p w:rsidR="00AE5839" w:rsidRPr="00A641E5" w:rsidRDefault="00AE5839" w:rsidP="00AE5839">
      <w:pPr>
        <w:spacing w:line="240" w:lineRule="auto"/>
      </w:pPr>
      <w:r>
        <w:t>2. Участие в международен фолклорен фестивал „</w:t>
      </w:r>
      <w:proofErr w:type="spellStart"/>
      <w:r>
        <w:t>Шумла</w:t>
      </w:r>
      <w:proofErr w:type="spellEnd"/>
      <w:r>
        <w:t>” с ПГ „Макове” и на самодейците в кулинарната изложба.</w:t>
      </w:r>
    </w:p>
    <w:p w:rsidR="00AE5839" w:rsidRPr="00A641E5" w:rsidRDefault="00AE5839" w:rsidP="00AE5839">
      <w:pPr>
        <w:spacing w:line="240" w:lineRule="auto"/>
      </w:pPr>
      <w:r>
        <w:t>3</w:t>
      </w:r>
      <w:r w:rsidRPr="00A641E5">
        <w:t>.Приемане на първокласниците за читатели на биб</w:t>
      </w:r>
      <w:r>
        <w:t>лиотеката</w:t>
      </w:r>
      <w:r w:rsidRPr="00A641E5">
        <w:t>.</w:t>
      </w:r>
    </w:p>
    <w:p w:rsidR="00AE5839" w:rsidRPr="00A641E5" w:rsidRDefault="00AE5839" w:rsidP="00AE5839">
      <w:pPr>
        <w:spacing w:line="240" w:lineRule="auto"/>
      </w:pPr>
      <w:r w:rsidRPr="00A641E5">
        <w:t xml:space="preserve">                                                       </w:t>
      </w:r>
      <w:r>
        <w:t xml:space="preserve">                      16.09.2024</w:t>
      </w:r>
      <w:r w:rsidRPr="00A641E5">
        <w:t xml:space="preserve"> г.</w:t>
      </w:r>
    </w:p>
    <w:p w:rsidR="00AE5839" w:rsidRPr="00A641E5" w:rsidRDefault="00AE5839" w:rsidP="00AE5839">
      <w:pPr>
        <w:spacing w:line="240" w:lineRule="auto"/>
      </w:pPr>
      <w:r>
        <w:t>4</w:t>
      </w:r>
      <w:r w:rsidRPr="00A641E5">
        <w:t>.Витрина от произведения по повод „Деня на независимостта на България”.</w:t>
      </w:r>
    </w:p>
    <w:p w:rsidR="00AE5839" w:rsidRDefault="00AE5839" w:rsidP="00AE5839">
      <w:pPr>
        <w:spacing w:line="240" w:lineRule="auto"/>
      </w:pPr>
      <w:r w:rsidRPr="00A641E5">
        <w:lastRenderedPageBreak/>
        <w:t xml:space="preserve">                                                               </w:t>
      </w:r>
      <w:r>
        <w:t xml:space="preserve">              16.09 – 30.09.2024</w:t>
      </w:r>
      <w:r w:rsidRPr="00A641E5">
        <w:t xml:space="preserve"> г.</w:t>
      </w:r>
    </w:p>
    <w:p w:rsidR="00AE5839" w:rsidRPr="00AE46BF" w:rsidRDefault="00AE5839" w:rsidP="00AE5839">
      <w:pPr>
        <w:spacing w:line="240" w:lineRule="auto"/>
      </w:pPr>
      <w:r>
        <w:t>5. Участие на ПГ „Макове” в празника на с. Струйно „Вкусотии в чинии” в концертната и в кулинарната част на празника.</w:t>
      </w:r>
    </w:p>
    <w:p w:rsidR="00AE5839" w:rsidRPr="00A641E5" w:rsidRDefault="00AE5839" w:rsidP="00AE5839">
      <w:pPr>
        <w:spacing w:line="240" w:lineRule="auto"/>
      </w:pPr>
    </w:p>
    <w:p w:rsidR="00AE5839" w:rsidRPr="005F015A" w:rsidRDefault="00AE5839" w:rsidP="00AE5839">
      <w:pPr>
        <w:spacing w:line="240" w:lineRule="auto"/>
      </w:pPr>
      <w:r w:rsidRPr="00A641E5">
        <w:rPr>
          <w:u w:val="single"/>
        </w:rPr>
        <w:t>ОКТОМВРИ</w:t>
      </w:r>
      <w:r>
        <w:t xml:space="preserve">                </w:t>
      </w:r>
      <w:r w:rsidRPr="00A641E5">
        <w:t xml:space="preserve">                                                             </w:t>
      </w:r>
    </w:p>
    <w:p w:rsidR="00AE5839" w:rsidRPr="00A641E5" w:rsidRDefault="00AE5839" w:rsidP="00AE5839">
      <w:pPr>
        <w:spacing w:line="240" w:lineRule="auto"/>
      </w:pPr>
      <w:r>
        <w:t>1</w:t>
      </w:r>
      <w:r w:rsidRPr="00A641E5">
        <w:t>.По повод  „Международния ден на хората от третата възраст” – посещение на възрастни хора в селото и запознаване с проблемите им.</w:t>
      </w:r>
    </w:p>
    <w:p w:rsidR="00AE5839" w:rsidRPr="00A641E5" w:rsidRDefault="00AE5839" w:rsidP="00AE5839">
      <w:pPr>
        <w:spacing w:line="240" w:lineRule="auto"/>
      </w:pPr>
      <w:r w:rsidRPr="00A641E5">
        <w:t xml:space="preserve">                                                           </w:t>
      </w:r>
      <w:r>
        <w:t xml:space="preserve">                   01-02.10.2024</w:t>
      </w:r>
      <w:r w:rsidRPr="00A641E5">
        <w:t xml:space="preserve"> г.</w:t>
      </w:r>
    </w:p>
    <w:p w:rsidR="00AE5839" w:rsidRDefault="00AE5839" w:rsidP="00AE5839">
      <w:pPr>
        <w:spacing w:line="240" w:lineRule="auto"/>
      </w:pPr>
      <w:r>
        <w:t xml:space="preserve">2. Осми фестивал на </w:t>
      </w:r>
      <w:proofErr w:type="spellStart"/>
      <w:r>
        <w:t>гюзлемето</w:t>
      </w:r>
      <w:proofErr w:type="spellEnd"/>
      <w:r>
        <w:t xml:space="preserve"> в с. Градище.</w:t>
      </w:r>
    </w:p>
    <w:p w:rsidR="00AE5839" w:rsidRPr="00CA3F29" w:rsidRDefault="00AE5839" w:rsidP="00AE5839">
      <w:pPr>
        <w:spacing w:line="240" w:lineRule="auto"/>
      </w:pPr>
      <w:r>
        <w:t xml:space="preserve">                                                                              06.10.2024 г.</w:t>
      </w:r>
    </w:p>
    <w:p w:rsidR="00AE5839" w:rsidRPr="00A641E5" w:rsidRDefault="00AE5839" w:rsidP="00AE5839">
      <w:pPr>
        <w:spacing w:line="240" w:lineRule="auto"/>
        <w:rPr>
          <w:u w:val="single"/>
        </w:rPr>
      </w:pPr>
      <w:r w:rsidRPr="00A641E5">
        <w:rPr>
          <w:u w:val="single"/>
        </w:rPr>
        <w:t>НОЕМВРИ</w:t>
      </w:r>
    </w:p>
    <w:p w:rsidR="00AE5839" w:rsidRDefault="00AE5839" w:rsidP="00AE5839">
      <w:pPr>
        <w:spacing w:line="240" w:lineRule="auto"/>
      </w:pPr>
      <w:r w:rsidRPr="00A641E5">
        <w:t>1.</w:t>
      </w:r>
      <w:r>
        <w:t xml:space="preserve"> Отбелязване </w:t>
      </w:r>
      <w:r w:rsidRPr="00A641E5">
        <w:t>„Ден на будителя” –</w:t>
      </w:r>
      <w:r>
        <w:t xml:space="preserve"> с интелигенцията на селото</w:t>
      </w:r>
      <w:r w:rsidRPr="00A641E5">
        <w:t>.</w:t>
      </w:r>
    </w:p>
    <w:p w:rsidR="00AE5839" w:rsidRPr="00A641E5" w:rsidRDefault="00AE5839" w:rsidP="00AE5839">
      <w:pPr>
        <w:spacing w:line="240" w:lineRule="auto"/>
      </w:pPr>
      <w:r>
        <w:t xml:space="preserve">                                                                              01.11.2024 г.</w:t>
      </w:r>
    </w:p>
    <w:p w:rsidR="00AE5839" w:rsidRDefault="00AE5839" w:rsidP="00AE5839">
      <w:pPr>
        <w:spacing w:line="240" w:lineRule="auto"/>
      </w:pPr>
      <w:r>
        <w:t>2</w:t>
      </w:r>
      <w:r w:rsidRPr="00A641E5">
        <w:t xml:space="preserve">. 21 ноември „Международен ден </w:t>
      </w:r>
      <w:r>
        <w:t>на непушачите” – лекция в читалището за вредата от пушенето</w:t>
      </w:r>
      <w:r w:rsidRPr="00A641E5">
        <w:t>.</w:t>
      </w:r>
    </w:p>
    <w:p w:rsidR="00AE5839" w:rsidRPr="00A641E5" w:rsidRDefault="00AE5839" w:rsidP="00AE5839">
      <w:pPr>
        <w:spacing w:line="240" w:lineRule="auto"/>
      </w:pPr>
      <w:r>
        <w:t xml:space="preserve">                                                                             21.11.2024 г.</w:t>
      </w:r>
    </w:p>
    <w:p w:rsidR="00AE5839" w:rsidRPr="00A641E5" w:rsidRDefault="00AE5839" w:rsidP="00AE5839">
      <w:pPr>
        <w:spacing w:line="240" w:lineRule="auto"/>
        <w:rPr>
          <w:u w:val="single"/>
        </w:rPr>
      </w:pPr>
      <w:r w:rsidRPr="00A641E5">
        <w:rPr>
          <w:u w:val="single"/>
        </w:rPr>
        <w:t>ДЕКЕМВРИ</w:t>
      </w:r>
    </w:p>
    <w:p w:rsidR="00AE5839" w:rsidRPr="00A641E5" w:rsidRDefault="00AE5839" w:rsidP="00AE5839">
      <w:pPr>
        <w:spacing w:line="240" w:lineRule="auto"/>
      </w:pPr>
      <w:r w:rsidRPr="00A641E5">
        <w:t>1.„Да дариш за духовността” – среща с дарители, читалищни деятели, общественици.</w:t>
      </w:r>
    </w:p>
    <w:p w:rsidR="00AE5839" w:rsidRPr="00A641E5" w:rsidRDefault="00AE5839" w:rsidP="00AE5839">
      <w:pPr>
        <w:spacing w:line="240" w:lineRule="auto"/>
      </w:pPr>
      <w:r w:rsidRPr="00A641E5">
        <w:t xml:space="preserve">                                                        </w:t>
      </w:r>
      <w:r>
        <w:t xml:space="preserve">                      06.12.2024 </w:t>
      </w:r>
      <w:r w:rsidRPr="00A641E5">
        <w:t>г.</w:t>
      </w:r>
    </w:p>
    <w:p w:rsidR="00AE5839" w:rsidRPr="00A641E5" w:rsidRDefault="00AE5839" w:rsidP="00AE5839">
      <w:pPr>
        <w:spacing w:line="240" w:lineRule="auto"/>
      </w:pPr>
      <w:r w:rsidRPr="00A641E5">
        <w:rPr>
          <w:b/>
        </w:rPr>
        <w:t>2.Пресъздаване на Коледна обредност:</w:t>
      </w:r>
    </w:p>
    <w:p w:rsidR="00AE5839" w:rsidRPr="00A641E5" w:rsidRDefault="00AE5839" w:rsidP="00AE5839">
      <w:pPr>
        <w:spacing w:line="240" w:lineRule="auto"/>
      </w:pPr>
      <w:r w:rsidRPr="00A641E5">
        <w:t>-конкурс за израбо</w:t>
      </w:r>
      <w:r>
        <w:t xml:space="preserve">тка на сурвачка в </w:t>
      </w:r>
      <w:r w:rsidRPr="00A641E5">
        <w:t>ДГ и ОУ</w:t>
      </w:r>
    </w:p>
    <w:p w:rsidR="00AE5839" w:rsidRPr="00A641E5" w:rsidRDefault="00AE5839" w:rsidP="00AE5839">
      <w:pPr>
        <w:spacing w:line="240" w:lineRule="auto"/>
      </w:pPr>
      <w:r w:rsidRPr="00A641E5">
        <w:t>-украса на коледна елха</w:t>
      </w:r>
    </w:p>
    <w:p w:rsidR="00AE5839" w:rsidRPr="00A641E5" w:rsidRDefault="00AE5839" w:rsidP="00AE5839">
      <w:pPr>
        <w:spacing w:line="240" w:lineRule="auto"/>
      </w:pPr>
      <w:r w:rsidRPr="00A641E5">
        <w:t>-шествие на коледарска група</w:t>
      </w:r>
    </w:p>
    <w:p w:rsidR="00AE5839" w:rsidRPr="00A641E5" w:rsidRDefault="00AE5839" w:rsidP="00AE5839">
      <w:pPr>
        <w:spacing w:line="240" w:lineRule="auto"/>
      </w:pPr>
      <w:r>
        <w:t xml:space="preserve">-посрещане на дядо Коледа в </w:t>
      </w:r>
      <w:r w:rsidRPr="00A641E5">
        <w:t>ДГ и ОУ</w:t>
      </w:r>
    </w:p>
    <w:p w:rsidR="00AE5839" w:rsidRPr="00A641E5" w:rsidRDefault="00AE5839" w:rsidP="00AE5839">
      <w:pPr>
        <w:spacing w:line="240" w:lineRule="auto"/>
      </w:pPr>
      <w:r w:rsidRPr="00A641E5">
        <w:t>-новогодишни празненства и банкети</w:t>
      </w:r>
    </w:p>
    <w:p w:rsidR="00AE5839" w:rsidRPr="00A641E5" w:rsidRDefault="00AE5839" w:rsidP="00AE5839">
      <w:pPr>
        <w:spacing w:line="240" w:lineRule="auto"/>
      </w:pPr>
      <w:r w:rsidRPr="00A641E5">
        <w:rPr>
          <w:b/>
          <w:u w:val="single"/>
        </w:rPr>
        <w:t>ДРУГИ</w:t>
      </w:r>
    </w:p>
    <w:p w:rsidR="00AE5839" w:rsidRPr="00A641E5" w:rsidRDefault="00AE5839" w:rsidP="00AE5839">
      <w:pPr>
        <w:spacing w:line="240" w:lineRule="auto"/>
      </w:pPr>
      <w:r w:rsidRPr="00A641E5">
        <w:t>1.Певческа група „Маков</w:t>
      </w:r>
      <w:r>
        <w:t>е” с ръководител Христо Кирилов</w:t>
      </w:r>
      <w:r w:rsidRPr="00A641E5">
        <w:t xml:space="preserve"> ще участва във фестивали, събори и други мероприятия.</w:t>
      </w:r>
    </w:p>
    <w:p w:rsidR="00AE5839" w:rsidRPr="00A641E5" w:rsidRDefault="00AE5839" w:rsidP="00AE5839">
      <w:pPr>
        <w:spacing w:line="240" w:lineRule="auto"/>
      </w:pPr>
      <w:r w:rsidRPr="00A641E5">
        <w:t xml:space="preserve">2.Групата за </w:t>
      </w:r>
      <w:proofErr w:type="spellStart"/>
      <w:r w:rsidRPr="00A641E5">
        <w:t>гюзлеми</w:t>
      </w:r>
      <w:proofErr w:type="spellEnd"/>
      <w:r w:rsidRPr="00A641E5">
        <w:t xml:space="preserve"> при покана и заявка има възможност да участва в мероприятия.</w:t>
      </w:r>
    </w:p>
    <w:p w:rsidR="00AE5839" w:rsidRPr="00A641E5" w:rsidRDefault="00AE5839" w:rsidP="00AE5839">
      <w:pPr>
        <w:spacing w:line="240" w:lineRule="auto"/>
      </w:pPr>
      <w:r w:rsidRPr="00A641E5">
        <w:t xml:space="preserve">     Календарният план е обсъждан и приет от членовете на читалищното настоятелство. Същият е отворен и може да бъде променян и допълван!</w:t>
      </w:r>
    </w:p>
    <w:p w:rsidR="00AE5839" w:rsidRPr="00A641E5" w:rsidRDefault="00AE5839" w:rsidP="00AE5839">
      <w:pPr>
        <w:spacing w:line="240" w:lineRule="auto"/>
      </w:pPr>
    </w:p>
    <w:p w:rsidR="00AE5839" w:rsidRPr="00A641E5" w:rsidRDefault="00AE5839" w:rsidP="00AE5839">
      <w:pPr>
        <w:spacing w:line="240" w:lineRule="auto"/>
        <w:rPr>
          <w:b/>
        </w:rPr>
      </w:pPr>
      <w:r w:rsidRPr="00A641E5">
        <w:rPr>
          <w:b/>
        </w:rPr>
        <w:lastRenderedPageBreak/>
        <w:t>ПРЕДСЕДАТЕЛ ЧН:</w:t>
      </w:r>
    </w:p>
    <w:p w:rsidR="00AE5839" w:rsidRPr="00A641E5" w:rsidRDefault="00AE5839" w:rsidP="00AE5839">
      <w:pPr>
        <w:spacing w:line="240" w:lineRule="auto"/>
        <w:rPr>
          <w:b/>
        </w:rPr>
      </w:pPr>
      <w:r w:rsidRPr="00A641E5">
        <w:rPr>
          <w:b/>
        </w:rPr>
        <w:t xml:space="preserve">        /Р. ПАНАЙОТОВА/</w:t>
      </w:r>
    </w:p>
    <w:p w:rsidR="00AE5839" w:rsidRPr="00A641E5" w:rsidRDefault="00AE5839" w:rsidP="00AE5839">
      <w:pPr>
        <w:pStyle w:val="a3"/>
        <w:spacing w:line="240" w:lineRule="auto"/>
        <w:rPr>
          <w:lang w:val="bg-BG"/>
        </w:rPr>
      </w:pPr>
    </w:p>
    <w:p w:rsidR="00406DD5" w:rsidRDefault="00406DD5"/>
    <w:sectPr w:rsidR="00406DD5" w:rsidSect="00406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839"/>
    <w:rsid w:val="00082697"/>
    <w:rsid w:val="00406DD5"/>
    <w:rsid w:val="00AE583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839"/>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1</cp:revision>
  <dcterms:created xsi:type="dcterms:W3CDTF">2024-03-15T10:17:00Z</dcterms:created>
  <dcterms:modified xsi:type="dcterms:W3CDTF">2024-03-15T10:22:00Z</dcterms:modified>
</cp:coreProperties>
</file>